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E86F7" w14:textId="77777777" w:rsidR="00E1559F" w:rsidRDefault="00A934FA" w:rsidP="540AE664">
      <w:pPr>
        <w:rPr>
          <w:rFonts w:ascii="Calibri" w:eastAsia="Times New Roman" w:hAnsi="Calibri" w:cs="Times New Roman"/>
          <w:b/>
          <w:bCs/>
          <w:sz w:val="24"/>
          <w:szCs w:val="24"/>
          <w:lang w:val="en-GB"/>
        </w:rPr>
      </w:pPr>
      <w:bookmarkStart w:id="0" w:name="_Hlk78287966"/>
      <w:r w:rsidRPr="0027565F">
        <w:rPr>
          <w:noProof/>
          <w:color w:val="2B579A"/>
          <w:shd w:val="clear" w:color="auto" w:fill="E6E6E6"/>
          <w:lang w:val="en-GB" w:eastAsia="ja-JP"/>
        </w:rPr>
        <w:drawing>
          <wp:inline distT="0" distB="0" distL="0" distR="0" wp14:anchorId="51462F34" wp14:editId="0C8DD122">
            <wp:extent cx="2441575" cy="767715"/>
            <wp:effectExtent l="0" t="0" r="0" b="0"/>
            <wp:docPr id="1" name="Picture 1" descr="A blue and white 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1" name="image1.jpg" descr="A blue and white logo&#10;&#10;Description automatically generated with low confidence"/>
                    <pic:cNvPicPr preferRelativeResize="0"/>
                  </pic:nvPicPr>
                  <pic:blipFill>
                    <a:blip r:embed="rId10"/>
                    <a:srcRect/>
                    <a:stretch>
                      <a:fillRect/>
                    </a:stretch>
                  </pic:blipFill>
                  <pic:spPr>
                    <a:xfrm>
                      <a:off x="0" y="0"/>
                      <a:ext cx="2441575" cy="767715"/>
                    </a:xfrm>
                    <a:prstGeom prst="rect">
                      <a:avLst/>
                    </a:prstGeom>
                    <a:ln/>
                  </pic:spPr>
                </pic:pic>
              </a:graphicData>
            </a:graphic>
          </wp:inline>
        </w:drawing>
      </w:r>
    </w:p>
    <w:p w14:paraId="053B63AB" w14:textId="588DFFA3" w:rsidR="099A803B" w:rsidRPr="00C257E7" w:rsidRDefault="00CD10F7" w:rsidP="00C257E7">
      <w:pPr>
        <w:jc w:val="right"/>
        <w:rPr>
          <w:b/>
          <w:bCs/>
          <w:sz w:val="24"/>
          <w:szCs w:val="24"/>
          <w:lang w:val="en-GB"/>
        </w:rPr>
      </w:pPr>
      <w:r>
        <w:rPr>
          <w:b/>
          <w:bCs/>
          <w:sz w:val="24"/>
          <w:szCs w:val="24"/>
          <w:lang w:val="en-GB"/>
        </w:rPr>
        <w:t xml:space="preserve">Visit Christie in booth </w:t>
      </w:r>
      <w:r w:rsidR="00FB4582">
        <w:rPr>
          <w:b/>
          <w:bCs/>
          <w:sz w:val="24"/>
          <w:szCs w:val="24"/>
          <w:lang w:val="en-GB"/>
        </w:rPr>
        <w:t>#AR-F20</w:t>
      </w:r>
    </w:p>
    <w:p w14:paraId="31ABC6FE" w14:textId="61063086" w:rsidR="00A934FA" w:rsidRPr="00E1559F" w:rsidRDefault="00F31652" w:rsidP="00E1559F">
      <w:pPr>
        <w:jc w:val="center"/>
        <w:rPr>
          <w:rFonts w:ascii="Calibri" w:eastAsia="Times New Roman" w:hAnsi="Calibri" w:cs="Times New Roman"/>
          <w:b/>
          <w:sz w:val="24"/>
          <w:szCs w:val="24"/>
          <w:lang w:val="en-GB"/>
        </w:rPr>
      </w:pPr>
      <w:r w:rsidRPr="0027565F">
        <w:rPr>
          <w:b/>
          <w:bCs/>
          <w:sz w:val="28"/>
          <w:szCs w:val="28"/>
          <w:lang w:val="en-GB"/>
        </w:rPr>
        <w:t>Christie</w:t>
      </w:r>
      <w:r w:rsidR="00D16219">
        <w:rPr>
          <w:b/>
          <w:bCs/>
          <w:sz w:val="28"/>
          <w:szCs w:val="28"/>
          <w:lang w:val="en-GB"/>
        </w:rPr>
        <w:t xml:space="preserve"> </w:t>
      </w:r>
      <w:r w:rsidR="00E91F00">
        <w:rPr>
          <w:b/>
          <w:bCs/>
          <w:sz w:val="28"/>
          <w:szCs w:val="28"/>
          <w:lang w:val="en-GB"/>
        </w:rPr>
        <w:t xml:space="preserve">set to </w:t>
      </w:r>
      <w:r w:rsidR="00F2262E">
        <w:rPr>
          <w:b/>
          <w:bCs/>
          <w:sz w:val="28"/>
          <w:szCs w:val="28"/>
          <w:lang w:val="en-GB"/>
        </w:rPr>
        <w:t>showcase</w:t>
      </w:r>
      <w:r w:rsidR="00B42E6A">
        <w:rPr>
          <w:b/>
          <w:bCs/>
          <w:sz w:val="28"/>
          <w:szCs w:val="28"/>
          <w:lang w:val="en-GB"/>
        </w:rPr>
        <w:t xml:space="preserve"> </w:t>
      </w:r>
      <w:r w:rsidR="009A603A">
        <w:rPr>
          <w:b/>
          <w:bCs/>
          <w:sz w:val="28"/>
          <w:szCs w:val="28"/>
          <w:lang w:val="en-GB"/>
        </w:rPr>
        <w:t xml:space="preserve">its range of </w:t>
      </w:r>
      <w:r w:rsidR="00D8798B">
        <w:rPr>
          <w:b/>
          <w:bCs/>
          <w:sz w:val="28"/>
          <w:szCs w:val="28"/>
          <w:lang w:val="en-GB"/>
        </w:rPr>
        <w:t>visual</w:t>
      </w:r>
      <w:r w:rsidR="00B42E6A">
        <w:rPr>
          <w:b/>
          <w:bCs/>
          <w:sz w:val="28"/>
          <w:szCs w:val="28"/>
          <w:lang w:val="en-GB"/>
        </w:rPr>
        <w:t xml:space="preserve"> solutions </w:t>
      </w:r>
      <w:r w:rsidR="009A603A">
        <w:rPr>
          <w:b/>
          <w:bCs/>
          <w:sz w:val="28"/>
          <w:szCs w:val="28"/>
          <w:lang w:val="en-GB"/>
        </w:rPr>
        <w:t xml:space="preserve">at inaugural </w:t>
      </w:r>
      <w:r w:rsidR="00B42E6A">
        <w:rPr>
          <w:b/>
          <w:bCs/>
          <w:sz w:val="28"/>
          <w:szCs w:val="28"/>
          <w:lang w:val="en-GB"/>
        </w:rPr>
        <w:t>Integrate Middle East</w:t>
      </w:r>
    </w:p>
    <w:p w14:paraId="61329106" w14:textId="4C298FA0" w:rsidR="00727A2B" w:rsidRPr="00CD0296" w:rsidRDefault="00C257E7" w:rsidP="00D16219">
      <w:pPr>
        <w:rPr>
          <w:sz w:val="24"/>
          <w:szCs w:val="24"/>
        </w:rPr>
      </w:pPr>
      <w:r w:rsidRPr="00C257E7">
        <w:rPr>
          <w:rStyle w:val="ui-provider"/>
          <w:b/>
          <w:bCs/>
          <w:sz w:val="24"/>
          <w:szCs w:val="24"/>
        </w:rPr>
        <w:t>DUBAI, United Arab Emirates </w:t>
      </w:r>
      <w:r w:rsidR="00A934FA" w:rsidRPr="00C257E7">
        <w:rPr>
          <w:b/>
          <w:bCs/>
          <w:sz w:val="24"/>
          <w:szCs w:val="24"/>
          <w:lang w:val="en-GB"/>
        </w:rPr>
        <w:t>– (</w:t>
      </w:r>
      <w:r w:rsidR="00D7460F" w:rsidRPr="00C257E7">
        <w:rPr>
          <w:b/>
          <w:bCs/>
          <w:sz w:val="24"/>
          <w:szCs w:val="24"/>
          <w:lang w:val="en-GB"/>
        </w:rPr>
        <w:t>May</w:t>
      </w:r>
      <w:r w:rsidR="00A934FA" w:rsidRPr="099A803B">
        <w:rPr>
          <w:b/>
          <w:bCs/>
          <w:sz w:val="24"/>
          <w:szCs w:val="24"/>
          <w:lang w:val="en-GB"/>
        </w:rPr>
        <w:t xml:space="preserve"> </w:t>
      </w:r>
      <w:r w:rsidR="00D7663C" w:rsidRPr="099A803B">
        <w:rPr>
          <w:b/>
          <w:bCs/>
          <w:sz w:val="24"/>
          <w:szCs w:val="24"/>
          <w:lang w:val="en-GB"/>
        </w:rPr>
        <w:t>11</w:t>
      </w:r>
      <w:r w:rsidR="00A934FA" w:rsidRPr="099A803B">
        <w:rPr>
          <w:b/>
          <w:bCs/>
          <w:sz w:val="24"/>
          <w:szCs w:val="24"/>
          <w:lang w:val="en-GB"/>
        </w:rPr>
        <w:t xml:space="preserve">, 2023) – </w:t>
      </w:r>
      <w:hyperlink r:id="rId11" w:history="1">
        <w:r w:rsidR="0023257C" w:rsidRPr="00C257E7">
          <w:rPr>
            <w:rStyle w:val="Hyperlink"/>
            <w:sz w:val="24"/>
            <w:szCs w:val="24"/>
          </w:rPr>
          <w:t>Christie</w:t>
        </w:r>
        <w:r w:rsidR="0023257C" w:rsidRPr="00C257E7">
          <w:rPr>
            <w:rStyle w:val="Hyperlink"/>
            <w:sz w:val="24"/>
            <w:szCs w:val="24"/>
            <w:vertAlign w:val="superscript"/>
          </w:rPr>
          <w:t>®</w:t>
        </w:r>
      </w:hyperlink>
      <w:r w:rsidR="0023257C" w:rsidRPr="099A803B">
        <w:rPr>
          <w:sz w:val="24"/>
          <w:szCs w:val="24"/>
        </w:rPr>
        <w:t xml:space="preserve">, the leader in </w:t>
      </w:r>
      <w:r w:rsidR="00C806EA" w:rsidRPr="099A803B">
        <w:rPr>
          <w:sz w:val="24"/>
          <w:szCs w:val="24"/>
        </w:rPr>
        <w:t>inspiring exceptional</w:t>
      </w:r>
      <w:r w:rsidR="0023257C" w:rsidRPr="099A803B">
        <w:rPr>
          <w:sz w:val="24"/>
          <w:szCs w:val="24"/>
        </w:rPr>
        <w:t xml:space="preserve"> </w:t>
      </w:r>
      <w:r w:rsidR="00096C81" w:rsidRPr="099A803B">
        <w:rPr>
          <w:sz w:val="24"/>
          <w:szCs w:val="24"/>
        </w:rPr>
        <w:t xml:space="preserve">AV and cinema </w:t>
      </w:r>
      <w:r w:rsidR="0023257C" w:rsidRPr="099A803B">
        <w:rPr>
          <w:sz w:val="24"/>
          <w:szCs w:val="24"/>
        </w:rPr>
        <w:t>experiences,</w:t>
      </w:r>
      <w:r w:rsidR="00D16219" w:rsidRPr="099A803B">
        <w:rPr>
          <w:sz w:val="24"/>
          <w:szCs w:val="24"/>
        </w:rPr>
        <w:t xml:space="preserve"> is pleased to announce that </w:t>
      </w:r>
      <w:r w:rsidR="00E1559F" w:rsidRPr="099A803B">
        <w:rPr>
          <w:sz w:val="24"/>
          <w:szCs w:val="24"/>
        </w:rPr>
        <w:t xml:space="preserve">it is exhibiting at the </w:t>
      </w:r>
      <w:r w:rsidR="00BC3A97" w:rsidRPr="099A803B">
        <w:rPr>
          <w:sz w:val="24"/>
          <w:szCs w:val="24"/>
        </w:rPr>
        <w:t>inaugural</w:t>
      </w:r>
      <w:r w:rsidR="00E1559F" w:rsidRPr="099A803B">
        <w:rPr>
          <w:sz w:val="24"/>
          <w:szCs w:val="24"/>
        </w:rPr>
        <w:t xml:space="preserve"> Integrate Middle East</w:t>
      </w:r>
      <w:r w:rsidR="001C1E93" w:rsidRPr="099A803B">
        <w:rPr>
          <w:sz w:val="24"/>
          <w:szCs w:val="24"/>
        </w:rPr>
        <w:t xml:space="preserve"> show</w:t>
      </w:r>
      <w:r w:rsidR="00E1559F" w:rsidRPr="099A803B">
        <w:rPr>
          <w:sz w:val="24"/>
          <w:szCs w:val="24"/>
        </w:rPr>
        <w:t xml:space="preserve">, </w:t>
      </w:r>
      <w:r w:rsidR="00073A5C" w:rsidRPr="099A803B">
        <w:rPr>
          <w:sz w:val="24"/>
          <w:szCs w:val="24"/>
        </w:rPr>
        <w:t>May 16</w:t>
      </w:r>
      <w:r w:rsidR="00E1559F" w:rsidRPr="099A803B">
        <w:rPr>
          <w:sz w:val="24"/>
          <w:szCs w:val="24"/>
        </w:rPr>
        <w:t>-</w:t>
      </w:r>
      <w:r w:rsidR="00073A5C" w:rsidRPr="099A803B">
        <w:rPr>
          <w:sz w:val="24"/>
          <w:szCs w:val="24"/>
        </w:rPr>
        <w:t>18 at Dubai World Trade Centre</w:t>
      </w:r>
      <w:r w:rsidR="00DF7E85" w:rsidRPr="099A803B">
        <w:rPr>
          <w:sz w:val="24"/>
          <w:szCs w:val="24"/>
        </w:rPr>
        <w:t>, United Arab Emirates</w:t>
      </w:r>
      <w:r w:rsidR="007908AC" w:rsidRPr="099A803B">
        <w:rPr>
          <w:sz w:val="24"/>
          <w:szCs w:val="24"/>
        </w:rPr>
        <w:t xml:space="preserve">. </w:t>
      </w:r>
      <w:r w:rsidR="00350147" w:rsidRPr="099A803B">
        <w:rPr>
          <w:sz w:val="24"/>
          <w:szCs w:val="24"/>
        </w:rPr>
        <w:t xml:space="preserve">At </w:t>
      </w:r>
      <w:r w:rsidR="49FDD543" w:rsidRPr="099A803B">
        <w:rPr>
          <w:sz w:val="24"/>
          <w:szCs w:val="24"/>
        </w:rPr>
        <w:t>b</w:t>
      </w:r>
      <w:r w:rsidR="004B3DC8" w:rsidRPr="099A803B">
        <w:rPr>
          <w:sz w:val="24"/>
          <w:szCs w:val="24"/>
        </w:rPr>
        <w:t>ooth #AR-F20</w:t>
      </w:r>
      <w:r w:rsidR="00350147" w:rsidRPr="099A803B">
        <w:rPr>
          <w:sz w:val="24"/>
          <w:szCs w:val="24"/>
        </w:rPr>
        <w:t>,</w:t>
      </w:r>
      <w:r w:rsidR="004B3DC8" w:rsidRPr="099A803B">
        <w:rPr>
          <w:sz w:val="24"/>
          <w:szCs w:val="24"/>
        </w:rPr>
        <w:t xml:space="preserve"> </w:t>
      </w:r>
      <w:r w:rsidR="00234798" w:rsidRPr="099A803B">
        <w:rPr>
          <w:sz w:val="24"/>
          <w:szCs w:val="24"/>
        </w:rPr>
        <w:t>Christie will demonstrate how its technologies form end-to-end visual solutions</w:t>
      </w:r>
      <w:r w:rsidR="002640E0" w:rsidRPr="099A803B">
        <w:rPr>
          <w:sz w:val="24"/>
          <w:szCs w:val="24"/>
        </w:rPr>
        <w:t xml:space="preserve">, </w:t>
      </w:r>
      <w:r w:rsidR="00931EA7" w:rsidRPr="099A803B">
        <w:rPr>
          <w:sz w:val="24"/>
          <w:szCs w:val="24"/>
        </w:rPr>
        <w:t>from</w:t>
      </w:r>
      <w:r w:rsidR="002640E0" w:rsidRPr="099A803B">
        <w:rPr>
          <w:sz w:val="24"/>
          <w:szCs w:val="24"/>
        </w:rPr>
        <w:t xml:space="preserve"> its </w:t>
      </w:r>
      <w:r w:rsidR="0056582F" w:rsidRPr="099A803B">
        <w:rPr>
          <w:sz w:val="24"/>
          <w:szCs w:val="24"/>
        </w:rPr>
        <w:t>RGB pure laser project</w:t>
      </w:r>
      <w:r w:rsidR="00C87B8D" w:rsidRPr="099A803B">
        <w:rPr>
          <w:sz w:val="24"/>
          <w:szCs w:val="24"/>
        </w:rPr>
        <w:t>ion and LED video</w:t>
      </w:r>
      <w:r w:rsidR="00DC2F7D">
        <w:rPr>
          <w:sz w:val="24"/>
          <w:szCs w:val="24"/>
        </w:rPr>
        <w:t xml:space="preserve"> </w:t>
      </w:r>
      <w:r w:rsidR="00C87B8D" w:rsidRPr="099A803B">
        <w:rPr>
          <w:sz w:val="24"/>
          <w:szCs w:val="24"/>
        </w:rPr>
        <w:t>wall</w:t>
      </w:r>
      <w:r w:rsidR="0056582F" w:rsidRPr="099A803B">
        <w:rPr>
          <w:sz w:val="24"/>
          <w:szCs w:val="24"/>
        </w:rPr>
        <w:t xml:space="preserve"> range</w:t>
      </w:r>
      <w:r w:rsidR="00A908C7" w:rsidRPr="099A803B">
        <w:rPr>
          <w:sz w:val="24"/>
          <w:szCs w:val="24"/>
        </w:rPr>
        <w:t xml:space="preserve"> to content management and processing technologies.</w:t>
      </w:r>
      <w:r w:rsidR="0066762F" w:rsidRPr="099A803B">
        <w:rPr>
          <w:sz w:val="24"/>
          <w:szCs w:val="24"/>
        </w:rPr>
        <w:t xml:space="preserve"> </w:t>
      </w:r>
    </w:p>
    <w:p w14:paraId="27B4FA34" w14:textId="6DDDE2DC" w:rsidR="00995329" w:rsidRDefault="00EC2592" w:rsidP="00F569B3">
      <w:pPr>
        <w:rPr>
          <w:sz w:val="24"/>
          <w:szCs w:val="24"/>
        </w:rPr>
      </w:pPr>
      <w:r w:rsidRPr="65416E36">
        <w:rPr>
          <w:sz w:val="24"/>
          <w:szCs w:val="24"/>
        </w:rPr>
        <w:t>“</w:t>
      </w:r>
      <w:r w:rsidR="001E1127" w:rsidRPr="65416E36">
        <w:rPr>
          <w:sz w:val="24"/>
          <w:szCs w:val="24"/>
        </w:rPr>
        <w:t>We</w:t>
      </w:r>
      <w:r w:rsidR="00366D5E" w:rsidRPr="65416E36">
        <w:rPr>
          <w:sz w:val="24"/>
          <w:szCs w:val="24"/>
        </w:rPr>
        <w:t xml:space="preserve"> </w:t>
      </w:r>
      <w:r w:rsidR="00D8798B" w:rsidRPr="65416E36">
        <w:rPr>
          <w:sz w:val="24"/>
          <w:szCs w:val="24"/>
        </w:rPr>
        <w:t xml:space="preserve">are </w:t>
      </w:r>
      <w:r w:rsidR="00366D5E" w:rsidRPr="65416E36">
        <w:rPr>
          <w:sz w:val="24"/>
          <w:szCs w:val="24"/>
        </w:rPr>
        <w:t>delighted</w:t>
      </w:r>
      <w:r w:rsidR="000C42A2" w:rsidRPr="65416E36">
        <w:rPr>
          <w:sz w:val="24"/>
          <w:szCs w:val="24"/>
        </w:rPr>
        <w:t xml:space="preserve"> to</w:t>
      </w:r>
      <w:r w:rsidR="00366D5E" w:rsidRPr="65416E36">
        <w:rPr>
          <w:sz w:val="24"/>
          <w:szCs w:val="24"/>
        </w:rPr>
        <w:t xml:space="preserve"> exhibit at Integrate Middle East</w:t>
      </w:r>
      <w:r w:rsidR="00C55CA2" w:rsidRPr="65416E36">
        <w:rPr>
          <w:sz w:val="24"/>
          <w:szCs w:val="24"/>
        </w:rPr>
        <w:t>.</w:t>
      </w:r>
      <w:r w:rsidR="001E1127" w:rsidRPr="65416E36">
        <w:rPr>
          <w:sz w:val="24"/>
          <w:szCs w:val="24"/>
        </w:rPr>
        <w:t xml:space="preserve"> </w:t>
      </w:r>
      <w:r w:rsidR="005E5291" w:rsidRPr="65416E36">
        <w:rPr>
          <w:sz w:val="24"/>
          <w:szCs w:val="24"/>
        </w:rPr>
        <w:t xml:space="preserve">This is a </w:t>
      </w:r>
      <w:r w:rsidR="001E1127" w:rsidRPr="65416E36">
        <w:rPr>
          <w:sz w:val="24"/>
          <w:szCs w:val="24"/>
        </w:rPr>
        <w:t>key region</w:t>
      </w:r>
      <w:r w:rsidR="00C257E7" w:rsidRPr="65416E36">
        <w:rPr>
          <w:sz w:val="24"/>
          <w:szCs w:val="24"/>
        </w:rPr>
        <w:t xml:space="preserve"> </w:t>
      </w:r>
      <w:r w:rsidR="001E1127" w:rsidRPr="65416E36">
        <w:rPr>
          <w:sz w:val="24"/>
          <w:szCs w:val="24"/>
        </w:rPr>
        <w:t>for Christie</w:t>
      </w:r>
      <w:r w:rsidR="00AE773D" w:rsidRPr="65416E36">
        <w:rPr>
          <w:sz w:val="24"/>
          <w:szCs w:val="24"/>
        </w:rPr>
        <w:t xml:space="preserve"> and we’re seeing </w:t>
      </w:r>
      <w:r w:rsidR="007914D0" w:rsidRPr="65416E36">
        <w:rPr>
          <w:sz w:val="24"/>
          <w:szCs w:val="24"/>
        </w:rPr>
        <w:t>significant growth in the Middle East</w:t>
      </w:r>
      <w:r w:rsidR="001E1127" w:rsidRPr="65416E36">
        <w:rPr>
          <w:sz w:val="24"/>
          <w:szCs w:val="24"/>
        </w:rPr>
        <w:t>,</w:t>
      </w:r>
      <w:r w:rsidR="00CF14BB" w:rsidRPr="65416E36">
        <w:rPr>
          <w:sz w:val="24"/>
          <w:szCs w:val="24"/>
        </w:rPr>
        <w:t xml:space="preserve">” </w:t>
      </w:r>
      <w:r w:rsidR="004B3DC8" w:rsidRPr="65416E36">
        <w:rPr>
          <w:sz w:val="24"/>
          <w:szCs w:val="24"/>
        </w:rPr>
        <w:t>s</w:t>
      </w:r>
      <w:r w:rsidR="00CF14BB" w:rsidRPr="65416E36">
        <w:rPr>
          <w:sz w:val="24"/>
          <w:szCs w:val="24"/>
        </w:rPr>
        <w:t xml:space="preserve">ays </w:t>
      </w:r>
      <w:r w:rsidR="001009BD" w:rsidRPr="65416E36">
        <w:rPr>
          <w:sz w:val="24"/>
          <w:szCs w:val="24"/>
        </w:rPr>
        <w:t>Mahesh Singh</w:t>
      </w:r>
      <w:r w:rsidR="00D05C32" w:rsidRPr="65416E36">
        <w:rPr>
          <w:sz w:val="24"/>
          <w:szCs w:val="24"/>
        </w:rPr>
        <w:t xml:space="preserve">, </w:t>
      </w:r>
      <w:r w:rsidR="5F95A39E" w:rsidRPr="65416E36">
        <w:rPr>
          <w:sz w:val="24"/>
          <w:szCs w:val="24"/>
        </w:rPr>
        <w:t xml:space="preserve">regional sales </w:t>
      </w:r>
      <w:r w:rsidR="00E24D7B" w:rsidRPr="65416E36">
        <w:rPr>
          <w:sz w:val="24"/>
          <w:szCs w:val="24"/>
        </w:rPr>
        <w:t xml:space="preserve">manager, Middle East, </w:t>
      </w:r>
      <w:r w:rsidR="00D05C32" w:rsidRPr="65416E36">
        <w:rPr>
          <w:sz w:val="24"/>
          <w:szCs w:val="24"/>
        </w:rPr>
        <w:t>Christie. “</w:t>
      </w:r>
      <w:r w:rsidR="00D8798B" w:rsidRPr="65416E36">
        <w:rPr>
          <w:sz w:val="24"/>
          <w:szCs w:val="24"/>
        </w:rPr>
        <w:t>It will be an excellent platform to showcase</w:t>
      </w:r>
      <w:r w:rsidR="00D05C32" w:rsidRPr="65416E36">
        <w:rPr>
          <w:sz w:val="24"/>
          <w:szCs w:val="24"/>
        </w:rPr>
        <w:t xml:space="preserve"> </w:t>
      </w:r>
      <w:r w:rsidR="00995329" w:rsidRPr="65416E36">
        <w:rPr>
          <w:sz w:val="24"/>
          <w:szCs w:val="24"/>
        </w:rPr>
        <w:t xml:space="preserve">how </w:t>
      </w:r>
      <w:r w:rsidR="00D05C32" w:rsidRPr="65416E36">
        <w:rPr>
          <w:sz w:val="24"/>
          <w:szCs w:val="24"/>
        </w:rPr>
        <w:t xml:space="preserve">our complete solutions </w:t>
      </w:r>
      <w:r w:rsidR="00995329" w:rsidRPr="65416E36">
        <w:rPr>
          <w:sz w:val="24"/>
          <w:szCs w:val="24"/>
        </w:rPr>
        <w:t xml:space="preserve">can solve </w:t>
      </w:r>
      <w:r w:rsidR="00603B22" w:rsidRPr="65416E36">
        <w:rPr>
          <w:sz w:val="24"/>
          <w:szCs w:val="24"/>
        </w:rPr>
        <w:t>customer challenges and help our partners to deliver exceptional experiences</w:t>
      </w:r>
      <w:r w:rsidR="00995329" w:rsidRPr="65416E36">
        <w:rPr>
          <w:sz w:val="24"/>
          <w:szCs w:val="24"/>
        </w:rPr>
        <w:t>. We look forward to</w:t>
      </w:r>
      <w:r w:rsidR="00966F02" w:rsidRPr="65416E36">
        <w:rPr>
          <w:sz w:val="24"/>
          <w:szCs w:val="24"/>
        </w:rPr>
        <w:t xml:space="preserve"> </w:t>
      </w:r>
      <w:r w:rsidR="00C218C5" w:rsidRPr="65416E36">
        <w:rPr>
          <w:sz w:val="24"/>
          <w:szCs w:val="24"/>
        </w:rPr>
        <w:t xml:space="preserve">welcoming </w:t>
      </w:r>
      <w:r w:rsidR="008625A4" w:rsidRPr="65416E36">
        <w:rPr>
          <w:sz w:val="24"/>
          <w:szCs w:val="24"/>
        </w:rPr>
        <w:t xml:space="preserve">attendees </w:t>
      </w:r>
      <w:r w:rsidR="00C218C5" w:rsidRPr="65416E36">
        <w:rPr>
          <w:sz w:val="24"/>
          <w:szCs w:val="24"/>
        </w:rPr>
        <w:t xml:space="preserve">to our </w:t>
      </w:r>
      <w:r w:rsidR="00CD4FE0" w:rsidRPr="65416E36">
        <w:rPr>
          <w:sz w:val="24"/>
          <w:szCs w:val="24"/>
        </w:rPr>
        <w:t xml:space="preserve">feature-packed </w:t>
      </w:r>
      <w:r w:rsidR="00F34BA0" w:rsidRPr="65416E36">
        <w:rPr>
          <w:sz w:val="24"/>
          <w:szCs w:val="24"/>
        </w:rPr>
        <w:t>stand</w:t>
      </w:r>
      <w:r w:rsidR="00ED4B8C" w:rsidRPr="65416E36">
        <w:rPr>
          <w:sz w:val="24"/>
          <w:szCs w:val="24"/>
        </w:rPr>
        <w:t xml:space="preserve"> at this inaugural show</w:t>
      </w:r>
      <w:r w:rsidR="006E6587" w:rsidRPr="65416E36">
        <w:rPr>
          <w:sz w:val="24"/>
          <w:szCs w:val="24"/>
        </w:rPr>
        <w:t>.</w:t>
      </w:r>
      <w:r w:rsidR="00D778C7" w:rsidRPr="65416E36">
        <w:rPr>
          <w:sz w:val="24"/>
          <w:szCs w:val="24"/>
        </w:rPr>
        <w:t>”</w:t>
      </w:r>
    </w:p>
    <w:p w14:paraId="50477806" w14:textId="6B906B54" w:rsidR="00350147" w:rsidRDefault="006333A4" w:rsidP="00D16219">
      <w:pPr>
        <w:rPr>
          <w:sz w:val="24"/>
          <w:szCs w:val="24"/>
        </w:rPr>
      </w:pPr>
      <w:r w:rsidRPr="65416E36">
        <w:rPr>
          <w:sz w:val="24"/>
          <w:szCs w:val="24"/>
        </w:rPr>
        <w:t>At #AR-F20, o</w:t>
      </w:r>
      <w:r w:rsidR="00D778C7" w:rsidRPr="65416E36">
        <w:rPr>
          <w:sz w:val="24"/>
          <w:szCs w:val="24"/>
        </w:rPr>
        <w:t xml:space="preserve">n show will be a selection of projectors from </w:t>
      </w:r>
      <w:r w:rsidR="008F0404" w:rsidRPr="65416E36">
        <w:rPr>
          <w:sz w:val="24"/>
          <w:szCs w:val="24"/>
        </w:rPr>
        <w:t xml:space="preserve">Christie’s RGB pure laser range, including </w:t>
      </w:r>
      <w:r w:rsidR="004C4792" w:rsidRPr="65416E36">
        <w:rPr>
          <w:sz w:val="24"/>
          <w:szCs w:val="24"/>
        </w:rPr>
        <w:t xml:space="preserve">the </w:t>
      </w:r>
      <w:proofErr w:type="spellStart"/>
      <w:r w:rsidR="000F7E63" w:rsidRPr="65416E36">
        <w:rPr>
          <w:sz w:val="24"/>
          <w:szCs w:val="24"/>
        </w:rPr>
        <w:t>Griffyn</w:t>
      </w:r>
      <w:proofErr w:type="spellEnd"/>
      <w:r w:rsidR="004D0DAB" w:rsidRPr="65416E36">
        <w:rPr>
          <w:sz w:val="24"/>
          <w:szCs w:val="24"/>
        </w:rPr>
        <w:t>®</w:t>
      </w:r>
      <w:r w:rsidR="000F7E63" w:rsidRPr="65416E36">
        <w:rPr>
          <w:sz w:val="24"/>
          <w:szCs w:val="24"/>
        </w:rPr>
        <w:t xml:space="preserve"> Series all-in-one RGB pure laser projectors</w:t>
      </w:r>
      <w:r w:rsidR="00E775A9" w:rsidRPr="65416E36">
        <w:rPr>
          <w:sz w:val="24"/>
          <w:szCs w:val="24"/>
        </w:rPr>
        <w:t>.</w:t>
      </w:r>
      <w:r w:rsidR="000F7E63" w:rsidRPr="65416E36">
        <w:rPr>
          <w:sz w:val="24"/>
          <w:szCs w:val="24"/>
        </w:rPr>
        <w:t xml:space="preserve"> The </w:t>
      </w:r>
      <w:hyperlink r:id="rId12">
        <w:proofErr w:type="spellStart"/>
        <w:r w:rsidR="000F7E63" w:rsidRPr="65416E36">
          <w:rPr>
            <w:rStyle w:val="Hyperlink"/>
            <w:sz w:val="24"/>
            <w:szCs w:val="24"/>
          </w:rPr>
          <w:t>Griffyn</w:t>
        </w:r>
        <w:proofErr w:type="spellEnd"/>
        <w:r w:rsidR="000F7E63" w:rsidRPr="65416E36">
          <w:rPr>
            <w:rStyle w:val="Hyperlink"/>
            <w:sz w:val="24"/>
            <w:szCs w:val="24"/>
          </w:rPr>
          <w:t xml:space="preserve"> 4K50-RGB</w:t>
        </w:r>
      </w:hyperlink>
      <w:r w:rsidR="000F7E63" w:rsidRPr="65416E36">
        <w:rPr>
          <w:sz w:val="24"/>
          <w:szCs w:val="24"/>
        </w:rPr>
        <w:t xml:space="preserve"> </w:t>
      </w:r>
      <w:r w:rsidR="005E592B" w:rsidRPr="65416E36">
        <w:rPr>
          <w:sz w:val="24"/>
          <w:szCs w:val="24"/>
        </w:rPr>
        <w:t>is</w:t>
      </w:r>
      <w:r w:rsidR="000F7E63" w:rsidRPr="65416E36">
        <w:rPr>
          <w:sz w:val="24"/>
          <w:szCs w:val="24"/>
        </w:rPr>
        <w:t xml:space="preserve"> the lightest, brightest, and most energy-efficient </w:t>
      </w:r>
      <w:r w:rsidR="00387E6F" w:rsidRPr="65416E36">
        <w:rPr>
          <w:sz w:val="24"/>
          <w:szCs w:val="24"/>
        </w:rPr>
        <w:t xml:space="preserve">50,000 lumen </w:t>
      </w:r>
      <w:r w:rsidR="000F7E63" w:rsidRPr="65416E36">
        <w:rPr>
          <w:sz w:val="24"/>
          <w:szCs w:val="24"/>
        </w:rPr>
        <w:t xml:space="preserve">laser projector available </w:t>
      </w:r>
      <w:r w:rsidR="003E31A3" w:rsidRPr="65416E36">
        <w:rPr>
          <w:sz w:val="24"/>
          <w:szCs w:val="24"/>
        </w:rPr>
        <w:t xml:space="preserve">to illuminate any surface with </w:t>
      </w:r>
      <w:r w:rsidR="00927E5F" w:rsidRPr="65416E36">
        <w:rPr>
          <w:sz w:val="24"/>
          <w:szCs w:val="24"/>
        </w:rPr>
        <w:t>bright visuals</w:t>
      </w:r>
      <w:r w:rsidR="006A74A7" w:rsidRPr="65416E36">
        <w:rPr>
          <w:sz w:val="24"/>
          <w:szCs w:val="24"/>
        </w:rPr>
        <w:t xml:space="preserve"> while operating at 55dBA at full brightness. </w:t>
      </w:r>
      <w:r w:rsidR="54CF04E7" w:rsidRPr="65416E36">
        <w:rPr>
          <w:sz w:val="24"/>
          <w:szCs w:val="24"/>
        </w:rPr>
        <w:t xml:space="preserve">The </w:t>
      </w:r>
      <w:proofErr w:type="spellStart"/>
      <w:r w:rsidR="54CF04E7" w:rsidRPr="65416E36">
        <w:rPr>
          <w:sz w:val="24"/>
          <w:szCs w:val="24"/>
        </w:rPr>
        <w:t>Griffyn</w:t>
      </w:r>
      <w:proofErr w:type="spellEnd"/>
      <w:r w:rsidR="54CF04E7" w:rsidRPr="65416E36">
        <w:rPr>
          <w:sz w:val="24"/>
          <w:szCs w:val="24"/>
        </w:rPr>
        <w:t xml:space="preserve"> 4K50-RGB</w:t>
      </w:r>
      <w:r w:rsidR="000F7E63" w:rsidRPr="65416E36">
        <w:rPr>
          <w:sz w:val="24"/>
          <w:szCs w:val="24"/>
        </w:rPr>
        <w:t xml:space="preserve"> </w:t>
      </w:r>
      <w:r w:rsidR="000568CB" w:rsidRPr="65416E36">
        <w:rPr>
          <w:sz w:val="24"/>
          <w:szCs w:val="24"/>
        </w:rPr>
        <w:t>deliver</w:t>
      </w:r>
      <w:r w:rsidR="6385D4C7" w:rsidRPr="65416E36">
        <w:rPr>
          <w:sz w:val="24"/>
          <w:szCs w:val="24"/>
        </w:rPr>
        <w:t>s</w:t>
      </w:r>
      <w:r w:rsidR="000F7E63" w:rsidRPr="65416E36">
        <w:rPr>
          <w:sz w:val="24"/>
          <w:szCs w:val="24"/>
        </w:rPr>
        <w:t xml:space="preserve"> superior color performance for vibrant, long-lasting, and immersive visuals for demanding large-venue applications while delivering best-in-class operational efficiency for</w:t>
      </w:r>
      <w:r w:rsidR="00DB7548" w:rsidRPr="65416E36">
        <w:rPr>
          <w:sz w:val="24"/>
          <w:szCs w:val="24"/>
        </w:rPr>
        <w:t xml:space="preserve"> </w:t>
      </w:r>
      <w:r w:rsidR="000F7E63" w:rsidRPr="65416E36">
        <w:rPr>
          <w:sz w:val="24"/>
          <w:szCs w:val="24"/>
        </w:rPr>
        <w:t>lower power consumption.</w:t>
      </w:r>
      <w:r w:rsidR="00277E08" w:rsidRPr="65416E36">
        <w:rPr>
          <w:sz w:val="24"/>
          <w:szCs w:val="24"/>
        </w:rPr>
        <w:t xml:space="preserve"> </w:t>
      </w:r>
      <w:r w:rsidR="00DB659F" w:rsidRPr="65416E36">
        <w:rPr>
          <w:sz w:val="24"/>
          <w:szCs w:val="24"/>
        </w:rPr>
        <w:t xml:space="preserve">The Christie M 4K25-RGB completes the </w:t>
      </w:r>
      <w:r w:rsidR="00F418D8" w:rsidRPr="65416E36">
        <w:rPr>
          <w:sz w:val="24"/>
          <w:szCs w:val="24"/>
        </w:rPr>
        <w:t xml:space="preserve">booth’s </w:t>
      </w:r>
      <w:r w:rsidR="00DB659F" w:rsidRPr="65416E36">
        <w:rPr>
          <w:sz w:val="24"/>
          <w:szCs w:val="24"/>
        </w:rPr>
        <w:t xml:space="preserve">RGB projector lineup, featuring </w:t>
      </w:r>
      <w:r w:rsidR="005D5D19" w:rsidRPr="65416E36">
        <w:rPr>
          <w:sz w:val="24"/>
          <w:szCs w:val="24"/>
        </w:rPr>
        <w:t xml:space="preserve">an incredibly small factor </w:t>
      </w:r>
      <w:r w:rsidR="0003618A" w:rsidRPr="65416E36">
        <w:rPr>
          <w:sz w:val="24"/>
          <w:szCs w:val="24"/>
        </w:rPr>
        <w:t>in a reinvention of</w:t>
      </w:r>
      <w:r w:rsidR="00CE5315" w:rsidRPr="65416E36">
        <w:rPr>
          <w:sz w:val="24"/>
          <w:szCs w:val="24"/>
        </w:rPr>
        <w:t xml:space="preserve"> the rugged and reliable M Series</w:t>
      </w:r>
      <w:r w:rsidR="0003618A" w:rsidRPr="65416E36">
        <w:rPr>
          <w:sz w:val="24"/>
          <w:szCs w:val="24"/>
        </w:rPr>
        <w:t>.</w:t>
      </w:r>
    </w:p>
    <w:p w14:paraId="2C269F96" w14:textId="7A0A89DA" w:rsidR="00AB4D14" w:rsidRDefault="00D01FA8" w:rsidP="00D16219">
      <w:pPr>
        <w:rPr>
          <w:sz w:val="24"/>
          <w:szCs w:val="24"/>
        </w:rPr>
      </w:pPr>
      <w:r w:rsidRPr="65416E36">
        <w:rPr>
          <w:sz w:val="24"/>
          <w:szCs w:val="24"/>
        </w:rPr>
        <w:t>A c</w:t>
      </w:r>
      <w:r w:rsidR="00FD57E3" w:rsidRPr="65416E36">
        <w:rPr>
          <w:sz w:val="24"/>
          <w:szCs w:val="24"/>
        </w:rPr>
        <w:t xml:space="preserve">reative display using </w:t>
      </w:r>
      <w:hyperlink r:id="rId13">
        <w:r w:rsidR="00FD57E3" w:rsidRPr="65416E36">
          <w:rPr>
            <w:rStyle w:val="Hyperlink"/>
            <w:sz w:val="24"/>
            <w:szCs w:val="24"/>
          </w:rPr>
          <w:t>Christie</w:t>
        </w:r>
        <w:r w:rsidR="00AB4D14" w:rsidRPr="65416E36">
          <w:rPr>
            <w:rStyle w:val="Hyperlink"/>
            <w:sz w:val="24"/>
            <w:szCs w:val="24"/>
          </w:rPr>
          <w:t xml:space="preserve"> MicroTiles</w:t>
        </w:r>
        <w:r w:rsidR="00155382" w:rsidRPr="65416E36">
          <w:rPr>
            <w:rStyle w:val="Hyperlink"/>
            <w:sz w:val="24"/>
            <w:szCs w:val="24"/>
          </w:rPr>
          <w:t>®</w:t>
        </w:r>
      </w:hyperlink>
      <w:r w:rsidR="00AB4D14" w:rsidRPr="65416E36">
        <w:rPr>
          <w:sz w:val="24"/>
          <w:szCs w:val="24"/>
        </w:rPr>
        <w:t xml:space="preserve"> LED 0.75mm will be </w:t>
      </w:r>
      <w:r w:rsidRPr="65416E36">
        <w:rPr>
          <w:sz w:val="24"/>
          <w:szCs w:val="24"/>
        </w:rPr>
        <w:t xml:space="preserve">seen </w:t>
      </w:r>
      <w:r w:rsidR="00AB4D14" w:rsidRPr="65416E36">
        <w:rPr>
          <w:sz w:val="24"/>
          <w:szCs w:val="24"/>
        </w:rPr>
        <w:t>at the booth, with</w:t>
      </w:r>
      <w:r w:rsidRPr="65416E36">
        <w:rPr>
          <w:sz w:val="24"/>
          <w:szCs w:val="24"/>
        </w:rPr>
        <w:t xml:space="preserve"> the enhanced model offering</w:t>
      </w:r>
      <w:r w:rsidR="00AB4D14" w:rsidRPr="65416E36">
        <w:rPr>
          <w:sz w:val="24"/>
          <w:szCs w:val="24"/>
        </w:rPr>
        <w:t xml:space="preserve"> </w:t>
      </w:r>
      <w:r w:rsidR="002B4390" w:rsidRPr="65416E36">
        <w:rPr>
          <w:sz w:val="24"/>
          <w:szCs w:val="24"/>
        </w:rPr>
        <w:t>improved visual acuity and energy</w:t>
      </w:r>
      <w:r w:rsidR="50D24FA2" w:rsidRPr="65416E36">
        <w:rPr>
          <w:sz w:val="24"/>
          <w:szCs w:val="24"/>
        </w:rPr>
        <w:t>-</w:t>
      </w:r>
      <w:r w:rsidR="761D5937" w:rsidRPr="65416E36">
        <w:rPr>
          <w:sz w:val="24"/>
          <w:szCs w:val="24"/>
        </w:rPr>
        <w:t>efficient</w:t>
      </w:r>
      <w:r w:rsidR="363AAEFC" w:rsidRPr="65416E36">
        <w:rPr>
          <w:sz w:val="24"/>
          <w:szCs w:val="24"/>
        </w:rPr>
        <w:t xml:space="preserve"> </w:t>
      </w:r>
      <w:r w:rsidR="761D5937" w:rsidRPr="65416E36">
        <w:rPr>
          <w:sz w:val="24"/>
          <w:szCs w:val="24"/>
        </w:rPr>
        <w:t>options</w:t>
      </w:r>
      <w:r w:rsidR="002B4390" w:rsidRPr="65416E36">
        <w:rPr>
          <w:sz w:val="24"/>
          <w:szCs w:val="24"/>
        </w:rPr>
        <w:t xml:space="preserve">. </w:t>
      </w:r>
      <w:r w:rsidR="007C4C07" w:rsidRPr="65416E36">
        <w:rPr>
          <w:sz w:val="24"/>
          <w:szCs w:val="24"/>
        </w:rPr>
        <w:t xml:space="preserve">A </w:t>
      </w:r>
      <w:r w:rsidR="00AB4D14" w:rsidRPr="65416E36">
        <w:rPr>
          <w:sz w:val="24"/>
          <w:szCs w:val="24"/>
        </w:rPr>
        <w:t>live</w:t>
      </w:r>
      <w:r w:rsidR="002B4390" w:rsidRPr="65416E36">
        <w:rPr>
          <w:sz w:val="24"/>
          <w:szCs w:val="24"/>
        </w:rPr>
        <w:t xml:space="preserve"> MicroTiles LED</w:t>
      </w:r>
      <w:r w:rsidR="00AB4D14" w:rsidRPr="65416E36">
        <w:rPr>
          <w:sz w:val="24"/>
          <w:szCs w:val="24"/>
        </w:rPr>
        <w:t xml:space="preserve"> demonstration </w:t>
      </w:r>
      <w:r w:rsidR="007C4C07" w:rsidRPr="65416E36">
        <w:rPr>
          <w:sz w:val="24"/>
          <w:szCs w:val="24"/>
        </w:rPr>
        <w:t xml:space="preserve">will </w:t>
      </w:r>
      <w:r w:rsidR="00125E76" w:rsidRPr="65416E36">
        <w:rPr>
          <w:sz w:val="24"/>
          <w:szCs w:val="24"/>
        </w:rPr>
        <w:t>also</w:t>
      </w:r>
      <w:r w:rsidR="00AB4D14" w:rsidRPr="65416E36">
        <w:rPr>
          <w:sz w:val="24"/>
          <w:szCs w:val="24"/>
        </w:rPr>
        <w:t xml:space="preserve"> showcase just how easy it is to insta</w:t>
      </w:r>
      <w:r w:rsidR="1FDBF733" w:rsidRPr="65416E36">
        <w:rPr>
          <w:sz w:val="24"/>
          <w:szCs w:val="24"/>
        </w:rPr>
        <w:t>l</w:t>
      </w:r>
      <w:r w:rsidR="00AB4D14" w:rsidRPr="65416E36">
        <w:rPr>
          <w:sz w:val="24"/>
          <w:szCs w:val="24"/>
        </w:rPr>
        <w:t>l</w:t>
      </w:r>
      <w:r w:rsidR="7CD75326" w:rsidRPr="65416E36">
        <w:rPr>
          <w:sz w:val="24"/>
          <w:szCs w:val="24"/>
        </w:rPr>
        <w:t xml:space="preserve"> configure in near-limitless ways – from curves and corners to architectural displays.</w:t>
      </w:r>
    </w:p>
    <w:p w14:paraId="0500B1C2" w14:textId="40695E35" w:rsidR="001A6827" w:rsidRDefault="001A6827" w:rsidP="00D16219">
      <w:pPr>
        <w:rPr>
          <w:sz w:val="24"/>
          <w:szCs w:val="24"/>
        </w:rPr>
      </w:pPr>
      <w:r w:rsidRPr="65416E36">
        <w:rPr>
          <w:sz w:val="24"/>
          <w:szCs w:val="24"/>
        </w:rPr>
        <w:t>Christie’s 1DLP</w:t>
      </w:r>
      <w:r w:rsidR="00E94777" w:rsidRPr="65416E36">
        <w:rPr>
          <w:sz w:val="24"/>
          <w:szCs w:val="24"/>
        </w:rPr>
        <w:t>®</w:t>
      </w:r>
      <w:r w:rsidRPr="65416E36">
        <w:rPr>
          <w:sz w:val="24"/>
          <w:szCs w:val="24"/>
        </w:rPr>
        <w:t xml:space="preserve"> </w:t>
      </w:r>
      <w:r w:rsidR="00AB4D14" w:rsidRPr="65416E36">
        <w:rPr>
          <w:sz w:val="24"/>
          <w:szCs w:val="24"/>
        </w:rPr>
        <w:t xml:space="preserve">projection </w:t>
      </w:r>
      <w:r w:rsidRPr="65416E36">
        <w:rPr>
          <w:sz w:val="24"/>
          <w:szCs w:val="24"/>
        </w:rPr>
        <w:t xml:space="preserve">range </w:t>
      </w:r>
      <w:r w:rsidR="00BA489D" w:rsidRPr="65416E36">
        <w:rPr>
          <w:sz w:val="24"/>
          <w:szCs w:val="24"/>
        </w:rPr>
        <w:t>will also be represented at the show, including</w:t>
      </w:r>
      <w:r w:rsidRPr="65416E36">
        <w:rPr>
          <w:sz w:val="24"/>
          <w:szCs w:val="24"/>
        </w:rPr>
        <w:t xml:space="preserve"> the 4K22-HS</w:t>
      </w:r>
      <w:r w:rsidR="00192ABB" w:rsidRPr="65416E36">
        <w:rPr>
          <w:sz w:val="24"/>
          <w:szCs w:val="24"/>
        </w:rPr>
        <w:t xml:space="preserve"> laser projector</w:t>
      </w:r>
      <w:r w:rsidRPr="65416E36">
        <w:rPr>
          <w:sz w:val="24"/>
          <w:szCs w:val="24"/>
        </w:rPr>
        <w:t xml:space="preserve">, which bolsters the </w:t>
      </w:r>
      <w:r w:rsidR="00AB4D14" w:rsidRPr="65416E36">
        <w:rPr>
          <w:sz w:val="24"/>
          <w:szCs w:val="24"/>
        </w:rPr>
        <w:t xml:space="preserve">successful </w:t>
      </w:r>
      <w:r w:rsidRPr="65416E36">
        <w:rPr>
          <w:sz w:val="24"/>
          <w:szCs w:val="24"/>
        </w:rPr>
        <w:t xml:space="preserve">HS Series with a </w:t>
      </w:r>
      <w:proofErr w:type="gramStart"/>
      <w:r w:rsidRPr="65416E36">
        <w:rPr>
          <w:sz w:val="24"/>
          <w:szCs w:val="24"/>
        </w:rPr>
        <w:t>22,</w:t>
      </w:r>
      <w:r w:rsidR="00116DF6" w:rsidRPr="65416E36">
        <w:rPr>
          <w:sz w:val="24"/>
          <w:szCs w:val="24"/>
        </w:rPr>
        <w:t>5</w:t>
      </w:r>
      <w:r w:rsidRPr="65416E36">
        <w:rPr>
          <w:sz w:val="24"/>
          <w:szCs w:val="24"/>
        </w:rPr>
        <w:t>00 lumen</w:t>
      </w:r>
      <w:proofErr w:type="gramEnd"/>
      <w:r w:rsidRPr="65416E36">
        <w:rPr>
          <w:sz w:val="24"/>
          <w:szCs w:val="24"/>
        </w:rPr>
        <w:t xml:space="preserve"> option </w:t>
      </w:r>
      <w:r w:rsidR="00192ABB" w:rsidRPr="65416E36">
        <w:rPr>
          <w:sz w:val="24"/>
          <w:szCs w:val="24"/>
        </w:rPr>
        <w:t xml:space="preserve">that </w:t>
      </w:r>
      <w:r w:rsidR="00116DF6" w:rsidRPr="65416E36">
        <w:rPr>
          <w:sz w:val="24"/>
          <w:szCs w:val="24"/>
        </w:rPr>
        <w:t xml:space="preserve">narrows the gap between </w:t>
      </w:r>
      <w:r w:rsidR="00CC0159" w:rsidRPr="65416E36">
        <w:rPr>
          <w:sz w:val="24"/>
          <w:szCs w:val="24"/>
        </w:rPr>
        <w:t>1DLP</w:t>
      </w:r>
      <w:r w:rsidR="00E94777" w:rsidRPr="65416E36">
        <w:rPr>
          <w:sz w:val="24"/>
          <w:szCs w:val="24"/>
        </w:rPr>
        <w:t>®</w:t>
      </w:r>
      <w:r w:rsidR="00CC0159" w:rsidRPr="65416E36">
        <w:rPr>
          <w:sz w:val="24"/>
          <w:szCs w:val="24"/>
        </w:rPr>
        <w:t xml:space="preserve"> and 3DLP</w:t>
      </w:r>
      <w:r w:rsidR="00E94777" w:rsidRPr="65416E36">
        <w:rPr>
          <w:sz w:val="24"/>
          <w:szCs w:val="24"/>
        </w:rPr>
        <w:t>®</w:t>
      </w:r>
      <w:r w:rsidR="00CC0159" w:rsidRPr="65416E36">
        <w:rPr>
          <w:sz w:val="24"/>
          <w:szCs w:val="24"/>
        </w:rPr>
        <w:t xml:space="preserve"> projection, making it ideal for live events</w:t>
      </w:r>
      <w:r w:rsidR="006E57C0" w:rsidRPr="65416E36">
        <w:rPr>
          <w:sz w:val="24"/>
          <w:szCs w:val="24"/>
        </w:rPr>
        <w:t xml:space="preserve">, </w:t>
      </w:r>
      <w:r w:rsidR="006E57C0" w:rsidRPr="65416E36">
        <w:rPr>
          <w:sz w:val="24"/>
          <w:szCs w:val="24"/>
        </w:rPr>
        <w:lastRenderedPageBreak/>
        <w:t>attractions</w:t>
      </w:r>
      <w:r w:rsidR="00CC0159" w:rsidRPr="65416E36">
        <w:rPr>
          <w:sz w:val="24"/>
          <w:szCs w:val="24"/>
        </w:rPr>
        <w:t xml:space="preserve"> and venues that require high brightness, </w:t>
      </w:r>
      <w:r w:rsidR="006E57C0" w:rsidRPr="65416E36">
        <w:rPr>
          <w:sz w:val="24"/>
          <w:szCs w:val="24"/>
        </w:rPr>
        <w:t xml:space="preserve">enhanced </w:t>
      </w:r>
      <w:r w:rsidR="00CC0159" w:rsidRPr="65416E36">
        <w:rPr>
          <w:sz w:val="24"/>
          <w:szCs w:val="24"/>
        </w:rPr>
        <w:t>color performance</w:t>
      </w:r>
      <w:r w:rsidR="008516B9" w:rsidRPr="65416E36">
        <w:rPr>
          <w:sz w:val="24"/>
          <w:szCs w:val="24"/>
        </w:rPr>
        <w:t xml:space="preserve"> with Christie </w:t>
      </w:r>
      <w:proofErr w:type="spellStart"/>
      <w:r w:rsidR="008516B9" w:rsidRPr="65416E36">
        <w:rPr>
          <w:sz w:val="24"/>
          <w:szCs w:val="24"/>
        </w:rPr>
        <w:t>BoldColor</w:t>
      </w:r>
      <w:proofErr w:type="spellEnd"/>
      <w:r w:rsidR="008516B9" w:rsidRPr="65416E36">
        <w:rPr>
          <w:sz w:val="24"/>
          <w:szCs w:val="24"/>
        </w:rPr>
        <w:t>+™</w:t>
      </w:r>
      <w:r w:rsidR="005B28EC" w:rsidRPr="65416E36">
        <w:rPr>
          <w:sz w:val="24"/>
          <w:szCs w:val="24"/>
        </w:rPr>
        <w:t xml:space="preserve"> technology</w:t>
      </w:r>
      <w:r w:rsidR="00CC0159" w:rsidRPr="65416E36">
        <w:rPr>
          <w:sz w:val="24"/>
          <w:szCs w:val="24"/>
        </w:rPr>
        <w:t xml:space="preserve">, and </w:t>
      </w:r>
      <w:r w:rsidR="005B28EC" w:rsidRPr="65416E36">
        <w:rPr>
          <w:sz w:val="24"/>
          <w:szCs w:val="24"/>
        </w:rPr>
        <w:t xml:space="preserve">a wide range of </w:t>
      </w:r>
      <w:r w:rsidR="00CC0159" w:rsidRPr="65416E36">
        <w:rPr>
          <w:sz w:val="24"/>
          <w:szCs w:val="24"/>
        </w:rPr>
        <w:t>professional features</w:t>
      </w:r>
      <w:r w:rsidR="00192ABB" w:rsidRPr="65416E36">
        <w:rPr>
          <w:sz w:val="24"/>
          <w:szCs w:val="24"/>
        </w:rPr>
        <w:t>.</w:t>
      </w:r>
      <w:r w:rsidR="00BA489D" w:rsidRPr="65416E36">
        <w:rPr>
          <w:sz w:val="24"/>
          <w:szCs w:val="24"/>
        </w:rPr>
        <w:t xml:space="preserve"> The </w:t>
      </w:r>
      <w:hyperlink r:id="rId14">
        <w:r w:rsidR="00862EC1" w:rsidRPr="65416E36">
          <w:rPr>
            <w:rStyle w:val="Hyperlink"/>
            <w:sz w:val="24"/>
            <w:szCs w:val="24"/>
          </w:rPr>
          <w:t xml:space="preserve">Captiva </w:t>
        </w:r>
        <w:r w:rsidR="00BA489D" w:rsidRPr="65416E36">
          <w:rPr>
            <w:rStyle w:val="Hyperlink"/>
            <w:sz w:val="24"/>
            <w:szCs w:val="24"/>
          </w:rPr>
          <w:t>DWU500S</w:t>
        </w:r>
      </w:hyperlink>
      <w:r w:rsidR="00BA489D" w:rsidRPr="65416E36">
        <w:rPr>
          <w:sz w:val="24"/>
          <w:szCs w:val="24"/>
        </w:rPr>
        <w:t xml:space="preserve"> will also be </w:t>
      </w:r>
      <w:r w:rsidR="00B54A66" w:rsidRPr="65416E36">
        <w:rPr>
          <w:sz w:val="24"/>
          <w:szCs w:val="24"/>
        </w:rPr>
        <w:t>at Integrate</w:t>
      </w:r>
      <w:r w:rsidR="00224242" w:rsidRPr="65416E36">
        <w:rPr>
          <w:sz w:val="24"/>
          <w:szCs w:val="24"/>
        </w:rPr>
        <w:t>, with its ultra</w:t>
      </w:r>
      <w:r w:rsidR="004376C7" w:rsidRPr="65416E36">
        <w:rPr>
          <w:sz w:val="24"/>
          <w:szCs w:val="24"/>
        </w:rPr>
        <w:t>-</w:t>
      </w:r>
      <w:r w:rsidR="00224242" w:rsidRPr="65416E36">
        <w:rPr>
          <w:sz w:val="24"/>
          <w:szCs w:val="24"/>
        </w:rPr>
        <w:t xml:space="preserve">short throw capability </w:t>
      </w:r>
      <w:r w:rsidR="00DD6A04" w:rsidRPr="65416E36">
        <w:rPr>
          <w:sz w:val="24"/>
          <w:szCs w:val="24"/>
        </w:rPr>
        <w:t>providing maximum visual impact</w:t>
      </w:r>
      <w:r w:rsidR="00D5143B" w:rsidRPr="65416E36">
        <w:rPr>
          <w:sz w:val="24"/>
          <w:szCs w:val="24"/>
        </w:rPr>
        <w:t xml:space="preserve"> for space-challenged environments</w:t>
      </w:r>
      <w:r w:rsidR="00DD6A04" w:rsidRPr="65416E36">
        <w:rPr>
          <w:sz w:val="24"/>
          <w:szCs w:val="24"/>
        </w:rPr>
        <w:t xml:space="preserve"> </w:t>
      </w:r>
      <w:r w:rsidR="00AB4D14" w:rsidRPr="65416E36">
        <w:rPr>
          <w:sz w:val="24"/>
          <w:szCs w:val="24"/>
        </w:rPr>
        <w:t>in a compact, lightweight</w:t>
      </w:r>
      <w:r w:rsidR="0089033B" w:rsidRPr="65416E36">
        <w:rPr>
          <w:sz w:val="24"/>
          <w:szCs w:val="24"/>
        </w:rPr>
        <w:t>,</w:t>
      </w:r>
      <w:r w:rsidR="00AB4D14" w:rsidRPr="65416E36">
        <w:rPr>
          <w:sz w:val="24"/>
          <w:szCs w:val="24"/>
        </w:rPr>
        <w:t xml:space="preserve"> and quiet 5,000 lumen laser projector.</w:t>
      </w:r>
      <w:r w:rsidR="00224242" w:rsidRPr="65416E36">
        <w:rPr>
          <w:sz w:val="24"/>
          <w:szCs w:val="24"/>
        </w:rPr>
        <w:t xml:space="preserve"> </w:t>
      </w:r>
    </w:p>
    <w:p w14:paraId="1674FCBB" w14:textId="7D57C52D" w:rsidR="00307322" w:rsidRDefault="00307322" w:rsidP="00D16219">
      <w:pPr>
        <w:rPr>
          <w:sz w:val="24"/>
          <w:szCs w:val="24"/>
        </w:rPr>
      </w:pPr>
      <w:r w:rsidRPr="65416E36">
        <w:rPr>
          <w:sz w:val="24"/>
          <w:szCs w:val="24"/>
        </w:rPr>
        <w:t xml:space="preserve">Christie’s content management and processing solutions will </w:t>
      </w:r>
      <w:r w:rsidR="00E4736F" w:rsidRPr="65416E36">
        <w:rPr>
          <w:sz w:val="24"/>
          <w:szCs w:val="24"/>
        </w:rPr>
        <w:t xml:space="preserve">be powering a host of content at the </w:t>
      </w:r>
      <w:r w:rsidR="0088692C" w:rsidRPr="65416E36">
        <w:rPr>
          <w:sz w:val="24"/>
          <w:szCs w:val="24"/>
        </w:rPr>
        <w:t>booth.</w:t>
      </w:r>
      <w:r w:rsidR="00873D40" w:rsidRPr="65416E36">
        <w:rPr>
          <w:sz w:val="24"/>
          <w:szCs w:val="24"/>
        </w:rPr>
        <w:t xml:space="preserve"> </w:t>
      </w:r>
      <w:r w:rsidR="0088692C" w:rsidRPr="65416E36">
        <w:rPr>
          <w:sz w:val="24"/>
          <w:szCs w:val="24"/>
        </w:rPr>
        <w:t>A</w:t>
      </w:r>
      <w:r w:rsidR="00873D40" w:rsidRPr="65416E36">
        <w:rPr>
          <w:sz w:val="24"/>
          <w:szCs w:val="24"/>
        </w:rPr>
        <w:t xml:space="preserve"> demonstration of the</w:t>
      </w:r>
      <w:r w:rsidR="00AB0158" w:rsidRPr="65416E36">
        <w:rPr>
          <w:sz w:val="24"/>
          <w:szCs w:val="24"/>
        </w:rPr>
        <w:t xml:space="preserve"> latest </w:t>
      </w:r>
      <w:hyperlink r:id="rId15">
        <w:r w:rsidR="002A3A98" w:rsidRPr="65416E36">
          <w:rPr>
            <w:rStyle w:val="Hyperlink"/>
            <w:sz w:val="24"/>
            <w:szCs w:val="24"/>
          </w:rPr>
          <w:t xml:space="preserve">Christie </w:t>
        </w:r>
        <w:r w:rsidR="00AB0158" w:rsidRPr="65416E36">
          <w:rPr>
            <w:rStyle w:val="Hyperlink"/>
            <w:sz w:val="24"/>
            <w:szCs w:val="24"/>
          </w:rPr>
          <w:t>Pandoras Box</w:t>
        </w:r>
        <w:r w:rsidR="006357F7" w:rsidRPr="65416E36">
          <w:rPr>
            <w:rStyle w:val="Hyperlink"/>
            <w:sz w:val="24"/>
            <w:szCs w:val="24"/>
          </w:rPr>
          <w:t>®</w:t>
        </w:r>
        <w:r w:rsidR="00AB0158" w:rsidRPr="65416E36">
          <w:rPr>
            <w:rStyle w:val="Hyperlink"/>
            <w:sz w:val="24"/>
            <w:szCs w:val="24"/>
          </w:rPr>
          <w:t xml:space="preserve"> </w:t>
        </w:r>
        <w:r w:rsidR="0089033B" w:rsidRPr="65416E36">
          <w:rPr>
            <w:rStyle w:val="Hyperlink"/>
            <w:sz w:val="24"/>
            <w:szCs w:val="24"/>
          </w:rPr>
          <w:t xml:space="preserve">Software License </w:t>
        </w:r>
        <w:r w:rsidR="0009737B" w:rsidRPr="65416E36">
          <w:rPr>
            <w:rStyle w:val="Hyperlink"/>
            <w:sz w:val="24"/>
            <w:szCs w:val="24"/>
          </w:rPr>
          <w:t>V</w:t>
        </w:r>
        <w:r w:rsidR="00AB0158" w:rsidRPr="65416E36">
          <w:rPr>
            <w:rStyle w:val="Hyperlink"/>
            <w:sz w:val="24"/>
            <w:szCs w:val="24"/>
          </w:rPr>
          <w:t>ersion 8.7</w:t>
        </w:r>
      </w:hyperlink>
      <w:r w:rsidR="007D62C4" w:rsidRPr="65416E36">
        <w:rPr>
          <w:sz w:val="24"/>
          <w:szCs w:val="24"/>
        </w:rPr>
        <w:t xml:space="preserve"> </w:t>
      </w:r>
      <w:r w:rsidR="0088692C" w:rsidRPr="65416E36">
        <w:rPr>
          <w:sz w:val="24"/>
          <w:szCs w:val="24"/>
        </w:rPr>
        <w:t>will help visitors to understand</w:t>
      </w:r>
      <w:r w:rsidR="007D62C4" w:rsidRPr="65416E36">
        <w:rPr>
          <w:sz w:val="24"/>
          <w:szCs w:val="24"/>
        </w:rPr>
        <w:t xml:space="preserve"> its powerful new features, including</w:t>
      </w:r>
      <w:r w:rsidR="00AB0158" w:rsidRPr="65416E36">
        <w:rPr>
          <w:sz w:val="24"/>
          <w:szCs w:val="24"/>
        </w:rPr>
        <w:t xml:space="preserve"> NDI output</w:t>
      </w:r>
      <w:r w:rsidR="007D62C4" w:rsidRPr="65416E36">
        <w:rPr>
          <w:sz w:val="24"/>
          <w:szCs w:val="24"/>
        </w:rPr>
        <w:t>.</w:t>
      </w:r>
      <w:r w:rsidR="00A91245" w:rsidRPr="65416E36">
        <w:rPr>
          <w:sz w:val="24"/>
          <w:szCs w:val="24"/>
        </w:rPr>
        <w:t xml:space="preserve"> </w:t>
      </w:r>
      <w:r w:rsidR="00A67BD5" w:rsidRPr="65416E36">
        <w:rPr>
          <w:sz w:val="24"/>
          <w:szCs w:val="24"/>
        </w:rPr>
        <w:t xml:space="preserve">Christie </w:t>
      </w:r>
      <w:hyperlink r:id="rId16">
        <w:proofErr w:type="spellStart"/>
        <w:r w:rsidR="00A91245" w:rsidRPr="65416E36">
          <w:rPr>
            <w:rStyle w:val="Hyperlink"/>
            <w:sz w:val="24"/>
            <w:szCs w:val="24"/>
          </w:rPr>
          <w:t>AirScan</w:t>
        </w:r>
        <w:proofErr w:type="spellEnd"/>
      </w:hyperlink>
      <w:r w:rsidR="00A91245" w:rsidRPr="65416E36">
        <w:rPr>
          <w:sz w:val="24"/>
          <w:szCs w:val="24"/>
        </w:rPr>
        <w:t xml:space="preserve"> will also be on show</w:t>
      </w:r>
      <w:r w:rsidR="009F1571" w:rsidRPr="65416E36">
        <w:rPr>
          <w:sz w:val="24"/>
          <w:szCs w:val="24"/>
        </w:rPr>
        <w:t>, allowing partners to create an engaging extra dimension to</w:t>
      </w:r>
      <w:r w:rsidR="00C55F81" w:rsidRPr="65416E36">
        <w:rPr>
          <w:sz w:val="24"/>
          <w:szCs w:val="24"/>
        </w:rPr>
        <w:t xml:space="preserve"> interactive multimedia</w:t>
      </w:r>
      <w:r w:rsidR="009F1571" w:rsidRPr="65416E36">
        <w:rPr>
          <w:sz w:val="24"/>
          <w:szCs w:val="24"/>
        </w:rPr>
        <w:t xml:space="preserve"> displays </w:t>
      </w:r>
      <w:r w:rsidR="00A67BD5" w:rsidRPr="65416E36">
        <w:rPr>
          <w:sz w:val="24"/>
          <w:szCs w:val="24"/>
        </w:rPr>
        <w:t xml:space="preserve">and presentation solutions </w:t>
      </w:r>
      <w:r w:rsidR="009F1571" w:rsidRPr="65416E36">
        <w:rPr>
          <w:sz w:val="24"/>
          <w:szCs w:val="24"/>
        </w:rPr>
        <w:t>with a</w:t>
      </w:r>
      <w:r w:rsidR="00A67BD5" w:rsidRPr="65416E36">
        <w:rPr>
          <w:sz w:val="24"/>
          <w:szCs w:val="24"/>
        </w:rPr>
        <w:t>n intuitive</w:t>
      </w:r>
      <w:r w:rsidR="00463761" w:rsidRPr="65416E36">
        <w:rPr>
          <w:sz w:val="24"/>
          <w:szCs w:val="24"/>
        </w:rPr>
        <w:t>,</w:t>
      </w:r>
      <w:r w:rsidR="00A67BD5" w:rsidRPr="65416E36">
        <w:rPr>
          <w:sz w:val="24"/>
          <w:szCs w:val="24"/>
        </w:rPr>
        <w:t xml:space="preserve"> </w:t>
      </w:r>
      <w:r w:rsidR="00F86634" w:rsidRPr="65416E36">
        <w:rPr>
          <w:sz w:val="24"/>
          <w:szCs w:val="24"/>
        </w:rPr>
        <w:t>touch-free</w:t>
      </w:r>
      <w:r w:rsidR="00463761" w:rsidRPr="65416E36">
        <w:rPr>
          <w:sz w:val="24"/>
          <w:szCs w:val="24"/>
        </w:rPr>
        <w:t>,</w:t>
      </w:r>
      <w:r w:rsidR="00F86634" w:rsidRPr="65416E36">
        <w:rPr>
          <w:sz w:val="24"/>
          <w:szCs w:val="24"/>
        </w:rPr>
        <w:t xml:space="preserve"> </w:t>
      </w:r>
      <w:r w:rsidR="009F1571" w:rsidRPr="65416E36">
        <w:rPr>
          <w:sz w:val="24"/>
          <w:szCs w:val="24"/>
        </w:rPr>
        <w:t>motion-controlled user interface</w:t>
      </w:r>
      <w:r w:rsidR="00F86634" w:rsidRPr="65416E36">
        <w:rPr>
          <w:sz w:val="24"/>
          <w:szCs w:val="24"/>
        </w:rPr>
        <w:t>.</w:t>
      </w:r>
      <w:r w:rsidR="00744EA5" w:rsidRPr="65416E36">
        <w:rPr>
          <w:sz w:val="24"/>
          <w:szCs w:val="24"/>
        </w:rPr>
        <w:t xml:space="preserve"> The Christie </w:t>
      </w:r>
      <w:hyperlink r:id="rId17">
        <w:r w:rsidR="00744EA5" w:rsidRPr="65416E36">
          <w:rPr>
            <w:rStyle w:val="Hyperlink"/>
            <w:sz w:val="24"/>
            <w:szCs w:val="24"/>
          </w:rPr>
          <w:t>Terra</w:t>
        </w:r>
        <w:r w:rsidR="00C8136B" w:rsidRPr="65416E36">
          <w:rPr>
            <w:rStyle w:val="Hyperlink"/>
            <w:sz w:val="24"/>
            <w:szCs w:val="24"/>
          </w:rPr>
          <w:t>®</w:t>
        </w:r>
        <w:r w:rsidR="00744EA5" w:rsidRPr="65416E36">
          <w:rPr>
            <w:rStyle w:val="Hyperlink"/>
            <w:sz w:val="24"/>
            <w:szCs w:val="24"/>
          </w:rPr>
          <w:t xml:space="preserve"> AV-over-IP</w:t>
        </w:r>
      </w:hyperlink>
      <w:r w:rsidR="00744EA5" w:rsidRPr="65416E36">
        <w:rPr>
          <w:sz w:val="24"/>
          <w:szCs w:val="24"/>
        </w:rPr>
        <w:t xml:space="preserve"> </w:t>
      </w:r>
      <w:r w:rsidR="00C8136B" w:rsidRPr="65416E36">
        <w:rPr>
          <w:sz w:val="24"/>
          <w:szCs w:val="24"/>
        </w:rPr>
        <w:t xml:space="preserve">SDVoE </w:t>
      </w:r>
      <w:r w:rsidR="00744EA5" w:rsidRPr="65416E36">
        <w:rPr>
          <w:sz w:val="24"/>
          <w:szCs w:val="24"/>
        </w:rPr>
        <w:t xml:space="preserve">solution will round out the content management and processing offering, </w:t>
      </w:r>
      <w:r w:rsidR="00AE4733" w:rsidRPr="65416E36">
        <w:rPr>
          <w:sz w:val="24"/>
          <w:szCs w:val="24"/>
        </w:rPr>
        <w:t xml:space="preserve">which </w:t>
      </w:r>
      <w:r w:rsidR="00E84BC2" w:rsidRPr="65416E36">
        <w:rPr>
          <w:sz w:val="24"/>
          <w:szCs w:val="24"/>
        </w:rPr>
        <w:t>allows for the design of simple, flexible and highly-scalable system architectures that deliver great performance and user experience</w:t>
      </w:r>
      <w:r w:rsidR="00AE4733" w:rsidRPr="65416E36">
        <w:rPr>
          <w:sz w:val="24"/>
          <w:szCs w:val="24"/>
        </w:rPr>
        <w:t>.</w:t>
      </w:r>
    </w:p>
    <w:p w14:paraId="7ABC8534" w14:textId="074F1EF3" w:rsidR="008B33F3" w:rsidRPr="00690CD2" w:rsidRDefault="005D3846" w:rsidP="008B33F3">
      <w:pPr>
        <w:rPr>
          <w:rFonts w:cstheme="minorHAnsi"/>
          <w:color w:val="000000" w:themeColor="text1"/>
          <w:sz w:val="24"/>
          <w:szCs w:val="24"/>
        </w:rPr>
      </w:pPr>
      <w:r w:rsidRPr="00690CD2">
        <w:rPr>
          <w:rFonts w:cstheme="minorHAnsi"/>
          <w:color w:val="000000" w:themeColor="text1"/>
          <w:sz w:val="24"/>
          <w:szCs w:val="24"/>
        </w:rPr>
        <w:t>Join Christie’s Miles Donovan and Jerome Grimminck</w:t>
      </w:r>
      <w:r w:rsidR="008B33F3" w:rsidRPr="00690CD2">
        <w:rPr>
          <w:rFonts w:cstheme="minorHAnsi"/>
          <w:color w:val="000000" w:themeColor="text1"/>
          <w:sz w:val="24"/>
          <w:szCs w:val="24"/>
        </w:rPr>
        <w:t xml:space="preserve"> on the </w:t>
      </w:r>
      <w:r w:rsidR="00A67122">
        <w:rPr>
          <w:rFonts w:cstheme="minorHAnsi"/>
          <w:color w:val="000000" w:themeColor="text1"/>
          <w:sz w:val="24"/>
          <w:szCs w:val="24"/>
        </w:rPr>
        <w:t>s</w:t>
      </w:r>
      <w:r w:rsidR="008B33F3" w:rsidRPr="00690CD2">
        <w:rPr>
          <w:rFonts w:cstheme="minorHAnsi"/>
          <w:color w:val="000000" w:themeColor="text1"/>
          <w:sz w:val="24"/>
          <w:szCs w:val="24"/>
        </w:rPr>
        <w:t>ummit sta</w:t>
      </w:r>
      <w:r w:rsidR="00F864AB" w:rsidRPr="00690CD2">
        <w:rPr>
          <w:rFonts w:cstheme="minorHAnsi"/>
          <w:color w:val="000000" w:themeColor="text1"/>
          <w:sz w:val="24"/>
          <w:szCs w:val="24"/>
        </w:rPr>
        <w:t>ge on May 16 at 14:30 (2:30 p.m.) for a fireside chat. They are</w:t>
      </w:r>
      <w:r w:rsidRPr="00690CD2">
        <w:rPr>
          <w:rFonts w:cstheme="minorHAnsi"/>
          <w:color w:val="000000" w:themeColor="text1"/>
          <w:sz w:val="24"/>
          <w:szCs w:val="24"/>
        </w:rPr>
        <w:t xml:space="preserve"> teaming up to present</w:t>
      </w:r>
      <w:r w:rsidR="008B33F3" w:rsidRPr="00690CD2">
        <w:rPr>
          <w:rFonts w:cstheme="minorHAnsi"/>
          <w:color w:val="000000" w:themeColor="text1"/>
          <w:sz w:val="24"/>
          <w:szCs w:val="24"/>
        </w:rPr>
        <w:t xml:space="preserve"> </w:t>
      </w:r>
      <w:r w:rsidR="008B33F3" w:rsidRPr="00A67122">
        <w:rPr>
          <w:rFonts w:cstheme="minorHAnsi"/>
          <w:i/>
          <w:iCs/>
          <w:color w:val="000000" w:themeColor="text1"/>
          <w:sz w:val="24"/>
          <w:szCs w:val="24"/>
        </w:rPr>
        <w:t>Redefining visual experiences and the evolution of display technologies</w:t>
      </w:r>
      <w:r w:rsidR="00F864AB" w:rsidRPr="00690CD2">
        <w:rPr>
          <w:rFonts w:cstheme="minorHAnsi"/>
          <w:color w:val="000000" w:themeColor="text1"/>
          <w:sz w:val="24"/>
          <w:szCs w:val="24"/>
        </w:rPr>
        <w:t xml:space="preserve">. </w:t>
      </w:r>
      <w:r w:rsidR="00690CD2" w:rsidRPr="00690CD2">
        <w:rPr>
          <w:rFonts w:cstheme="minorHAnsi"/>
          <w:color w:val="000000" w:themeColor="text1"/>
          <w:sz w:val="24"/>
          <w:szCs w:val="24"/>
        </w:rPr>
        <w:t xml:space="preserve">The session will be </w:t>
      </w:r>
      <w:r w:rsidR="001A17D0" w:rsidRPr="00690CD2">
        <w:rPr>
          <w:rFonts w:cstheme="minorHAnsi"/>
          <w:color w:val="000000" w:themeColor="text1"/>
          <w:sz w:val="24"/>
          <w:szCs w:val="24"/>
        </w:rPr>
        <w:t>moderated,</w:t>
      </w:r>
      <w:r w:rsidR="00690CD2" w:rsidRPr="00690CD2">
        <w:rPr>
          <w:rFonts w:cstheme="minorHAnsi"/>
          <w:color w:val="000000" w:themeColor="text1"/>
          <w:sz w:val="24"/>
          <w:szCs w:val="24"/>
        </w:rPr>
        <w:t xml:space="preserve"> and the conversation will evolve around </w:t>
      </w:r>
      <w:r w:rsidR="008B33F3" w:rsidRPr="00690CD2">
        <w:rPr>
          <w:rFonts w:cstheme="minorHAnsi"/>
          <w:color w:val="000000" w:themeColor="text1"/>
          <w:sz w:val="24"/>
          <w:szCs w:val="24"/>
        </w:rPr>
        <w:t>trends in display technologies, including RGB pure laser, pixel fidelity, and the content management and processing that drive them</w:t>
      </w:r>
      <w:r w:rsidR="005D5058">
        <w:rPr>
          <w:rFonts w:cstheme="minorHAnsi"/>
          <w:color w:val="000000" w:themeColor="text1"/>
          <w:sz w:val="24"/>
          <w:szCs w:val="24"/>
        </w:rPr>
        <w:t>.</w:t>
      </w:r>
    </w:p>
    <w:p w14:paraId="414A799D" w14:textId="7D940D02" w:rsidR="00333183" w:rsidRDefault="00B36F54" w:rsidP="00D16219">
      <w:pPr>
        <w:rPr>
          <w:sz w:val="24"/>
          <w:szCs w:val="24"/>
        </w:rPr>
      </w:pPr>
      <w:r w:rsidRPr="65416E36">
        <w:rPr>
          <w:sz w:val="24"/>
          <w:szCs w:val="24"/>
        </w:rPr>
        <w:t xml:space="preserve">Across the show floor, </w:t>
      </w:r>
      <w:r w:rsidR="00333183" w:rsidRPr="65416E36">
        <w:rPr>
          <w:sz w:val="24"/>
          <w:szCs w:val="24"/>
        </w:rPr>
        <w:t xml:space="preserve">Christie </w:t>
      </w:r>
      <w:r w:rsidR="002E5E8F" w:rsidRPr="65416E36">
        <w:rPr>
          <w:sz w:val="24"/>
          <w:szCs w:val="24"/>
        </w:rPr>
        <w:t xml:space="preserve">technology can also be seen on </w:t>
      </w:r>
      <w:proofErr w:type="spellStart"/>
      <w:r w:rsidR="002E5E8F" w:rsidRPr="65416E36">
        <w:rPr>
          <w:sz w:val="24"/>
          <w:szCs w:val="24"/>
        </w:rPr>
        <w:t>V</w:t>
      </w:r>
      <w:r w:rsidR="00643B44" w:rsidRPr="65416E36">
        <w:rPr>
          <w:sz w:val="24"/>
          <w:szCs w:val="24"/>
        </w:rPr>
        <w:t>ue</w:t>
      </w:r>
      <w:r w:rsidR="002E5E8F" w:rsidRPr="65416E36">
        <w:rPr>
          <w:sz w:val="24"/>
          <w:szCs w:val="24"/>
        </w:rPr>
        <w:t>AV’s</w:t>
      </w:r>
      <w:proofErr w:type="spellEnd"/>
      <w:r w:rsidR="002E5E8F" w:rsidRPr="65416E36">
        <w:rPr>
          <w:sz w:val="24"/>
          <w:szCs w:val="24"/>
        </w:rPr>
        <w:t xml:space="preserve"> stand,</w:t>
      </w:r>
      <w:r w:rsidR="00530E22" w:rsidRPr="65416E36">
        <w:rPr>
          <w:sz w:val="24"/>
          <w:szCs w:val="24"/>
        </w:rPr>
        <w:t xml:space="preserve"> #AR-B20</w:t>
      </w:r>
      <w:r w:rsidRPr="65416E36">
        <w:rPr>
          <w:sz w:val="24"/>
          <w:szCs w:val="24"/>
        </w:rPr>
        <w:t xml:space="preserve">. </w:t>
      </w:r>
      <w:proofErr w:type="spellStart"/>
      <w:r w:rsidR="004B0F9D" w:rsidRPr="65416E36">
        <w:rPr>
          <w:sz w:val="24"/>
          <w:szCs w:val="24"/>
        </w:rPr>
        <w:t>VueAV</w:t>
      </w:r>
      <w:proofErr w:type="spellEnd"/>
      <w:r w:rsidR="004B0F9D" w:rsidRPr="65416E36">
        <w:rPr>
          <w:sz w:val="24"/>
          <w:szCs w:val="24"/>
        </w:rPr>
        <w:t xml:space="preserve"> will be showcasing a Christie </w:t>
      </w:r>
      <w:r w:rsidR="00FC75C7" w:rsidRPr="65416E36">
        <w:rPr>
          <w:sz w:val="24"/>
          <w:szCs w:val="24"/>
        </w:rPr>
        <w:t>4K10-HS</w:t>
      </w:r>
      <w:r w:rsidR="008F2BC2" w:rsidRPr="65416E36">
        <w:rPr>
          <w:sz w:val="24"/>
          <w:szCs w:val="24"/>
        </w:rPr>
        <w:t xml:space="preserve"> 4K UHD</w:t>
      </w:r>
      <w:r w:rsidR="00877BB6" w:rsidRPr="65416E36">
        <w:rPr>
          <w:sz w:val="24"/>
          <w:szCs w:val="24"/>
        </w:rPr>
        <w:t xml:space="preserve"> 1DLP laser projector. </w:t>
      </w:r>
      <w:r w:rsidR="002E5E8F" w:rsidRPr="65416E36">
        <w:rPr>
          <w:sz w:val="24"/>
          <w:szCs w:val="24"/>
        </w:rPr>
        <w:t xml:space="preserve"> </w:t>
      </w:r>
    </w:p>
    <w:p w14:paraId="71F3DEDB" w14:textId="5DA47B2A" w:rsidR="005A0BDD" w:rsidRDefault="009E4288" w:rsidP="00D16219">
      <w:pPr>
        <w:rPr>
          <w:sz w:val="24"/>
          <w:szCs w:val="24"/>
        </w:rPr>
      </w:pPr>
      <w:r w:rsidRPr="001A5118">
        <w:rPr>
          <w:sz w:val="24"/>
          <w:szCs w:val="24"/>
        </w:rPr>
        <w:t>Co-located with CABSAT, Integrate Middle East 2023</w:t>
      </w:r>
      <w:r>
        <w:rPr>
          <w:sz w:val="24"/>
          <w:szCs w:val="24"/>
        </w:rPr>
        <w:t xml:space="preserve"> is set to build </w:t>
      </w:r>
      <w:r w:rsidRPr="001A5118">
        <w:rPr>
          <w:sz w:val="24"/>
          <w:szCs w:val="24"/>
        </w:rPr>
        <w:t xml:space="preserve">on the synergies of its long-running sister show, which attracts more than 12,000 industry professionals </w:t>
      </w:r>
      <w:r>
        <w:rPr>
          <w:sz w:val="24"/>
          <w:szCs w:val="24"/>
        </w:rPr>
        <w:t>across the globe.</w:t>
      </w:r>
    </w:p>
    <w:p w14:paraId="497F387F" w14:textId="77777777" w:rsidR="00C257E7" w:rsidRPr="00CD0296" w:rsidRDefault="00C257E7" w:rsidP="00D16219">
      <w:pPr>
        <w:rPr>
          <w:sz w:val="24"/>
          <w:szCs w:val="24"/>
        </w:rPr>
      </w:pPr>
    </w:p>
    <w:p w14:paraId="2B88B899" w14:textId="77777777" w:rsidR="00F16E9E" w:rsidRPr="0027565F" w:rsidRDefault="00F16E9E" w:rsidP="00F16E9E">
      <w:pPr>
        <w:pStyle w:val="NoSpacing"/>
        <w:rPr>
          <w:lang w:val="en-GB"/>
        </w:rPr>
      </w:pPr>
      <w:bookmarkStart w:id="1" w:name="_Hlk131061605"/>
      <w:r w:rsidRPr="0027565F">
        <w:rPr>
          <w:b/>
          <w:lang w:val="en-GB"/>
        </w:rPr>
        <w:t xml:space="preserve">About Christie® </w:t>
      </w:r>
      <w:r w:rsidRPr="0027565F">
        <w:rPr>
          <w:lang w:val="en-GB"/>
        </w:rPr>
        <w:t xml:space="preserve"> </w:t>
      </w:r>
    </w:p>
    <w:p w14:paraId="371E96A8" w14:textId="77777777" w:rsidR="00F16E9E" w:rsidRPr="0027565F" w:rsidRDefault="00F16E9E" w:rsidP="00F16E9E">
      <w:pPr>
        <w:pStyle w:val="NoSpacing"/>
        <w:rPr>
          <w:lang w:val="en-GB"/>
        </w:rPr>
      </w:pPr>
      <w:r w:rsidRPr="00576B37">
        <w:rPr>
          <w:lang w:val="en-GB"/>
        </w:rP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SDVoE technology, content management, image processing, and LED and LCD displays. Visit </w:t>
      </w:r>
      <w:hyperlink r:id="rId18" w:history="1">
        <w:r w:rsidRPr="00576B37">
          <w:rPr>
            <w:rStyle w:val="Hyperlink"/>
            <w:lang w:val="en-GB"/>
          </w:rPr>
          <w:t>www.christiedigital.com</w:t>
        </w:r>
      </w:hyperlink>
      <w:r w:rsidRPr="00576B37">
        <w:rPr>
          <w:lang w:val="en-GB"/>
        </w:rPr>
        <w:t>.</w:t>
      </w:r>
      <w:bookmarkEnd w:id="1"/>
    </w:p>
    <w:p w14:paraId="5071513D" w14:textId="77777777" w:rsidR="00A934FA" w:rsidRPr="0027565F" w:rsidRDefault="00A934FA" w:rsidP="00A934FA">
      <w:pPr>
        <w:rPr>
          <w:rFonts w:eastAsia="Times New Roman" w:cs="Times New Roman"/>
          <w:lang w:val="en-GB"/>
        </w:rPr>
      </w:pPr>
    </w:p>
    <w:p w14:paraId="3B136A11" w14:textId="77777777" w:rsidR="00A934FA" w:rsidRPr="0027565F" w:rsidRDefault="00A934FA" w:rsidP="00A934FA">
      <w:pPr>
        <w:jc w:val="center"/>
        <w:rPr>
          <w:rFonts w:ascii="Calibri" w:eastAsia="Times New Roman" w:hAnsi="Calibri" w:cs="Times New Roman"/>
          <w:lang w:val="en-GB"/>
        </w:rPr>
      </w:pPr>
      <w:r w:rsidRPr="0027565F">
        <w:rPr>
          <w:rFonts w:ascii="Calibri" w:eastAsia="Times New Roman" w:hAnsi="Calibri" w:cs="Times New Roman"/>
          <w:lang w:val="en-GB"/>
        </w:rPr>
        <w:t>– 30 –</w:t>
      </w:r>
    </w:p>
    <w:p w14:paraId="72D8DE0C" w14:textId="77777777" w:rsidR="00A934FA" w:rsidRPr="0027565F" w:rsidRDefault="00A934FA" w:rsidP="00A934FA">
      <w:pPr>
        <w:spacing w:after="0" w:line="240" w:lineRule="auto"/>
        <w:jc w:val="center"/>
        <w:rPr>
          <w:rFonts w:ascii="Calibri" w:eastAsia="Times New Roman" w:hAnsi="Calibri" w:cs="Times New Roman"/>
          <w:sz w:val="24"/>
          <w:lang w:val="en-GB"/>
        </w:rPr>
      </w:pPr>
    </w:p>
    <w:p w14:paraId="04CB6454" w14:textId="77777777" w:rsidR="00A934FA" w:rsidRPr="0027565F" w:rsidRDefault="00A934FA" w:rsidP="00A934FA">
      <w:pPr>
        <w:spacing w:after="0" w:line="240" w:lineRule="auto"/>
        <w:rPr>
          <w:rFonts w:ascii="Calibri" w:eastAsia="Times New Roman" w:hAnsi="Calibri" w:cs="Times New Roman"/>
          <w:b/>
          <w:lang w:val="en-GB"/>
        </w:rPr>
      </w:pPr>
      <w:r w:rsidRPr="0027565F">
        <w:rPr>
          <w:rFonts w:ascii="Calibri" w:eastAsia="Times New Roman" w:hAnsi="Calibri" w:cs="Times New Roman"/>
          <w:b/>
          <w:lang w:val="en-GB"/>
        </w:rPr>
        <w:t>For more information contact:  </w:t>
      </w:r>
    </w:p>
    <w:p w14:paraId="09D4A8A3" w14:textId="77777777" w:rsidR="00A934FA" w:rsidRPr="0027565F" w:rsidRDefault="00A934FA" w:rsidP="00A934FA">
      <w:pPr>
        <w:spacing w:after="0" w:line="240" w:lineRule="auto"/>
        <w:rPr>
          <w:rFonts w:ascii="Calibri" w:eastAsia="Times New Roman" w:hAnsi="Calibri" w:cs="Times New Roman"/>
          <w:lang w:val="en-GB"/>
        </w:rPr>
      </w:pPr>
      <w:r w:rsidRPr="0027565F">
        <w:rPr>
          <w:rFonts w:ascii="Calibri" w:eastAsia="Times New Roman" w:hAnsi="Calibri" w:cs="Times New Roman"/>
          <w:lang w:val="en-GB"/>
        </w:rPr>
        <w:lastRenderedPageBreak/>
        <w:t>Carmen Benyair</w:t>
      </w:r>
    </w:p>
    <w:p w14:paraId="3E561895" w14:textId="77777777" w:rsidR="00A934FA" w:rsidRPr="0027565F" w:rsidRDefault="00A934FA" w:rsidP="00A934FA">
      <w:pPr>
        <w:spacing w:after="0" w:line="240" w:lineRule="auto"/>
        <w:rPr>
          <w:rFonts w:ascii="Calibri" w:eastAsia="Times New Roman" w:hAnsi="Calibri" w:cs="Times New Roman"/>
          <w:lang w:val="en-GB"/>
        </w:rPr>
      </w:pPr>
      <w:r w:rsidRPr="0027565F">
        <w:rPr>
          <w:rFonts w:ascii="Calibri" w:eastAsia="Times New Roman" w:hAnsi="Calibri" w:cs="Times New Roman"/>
          <w:lang w:val="en-GB"/>
        </w:rPr>
        <w:t>Senior manager, global public relations</w:t>
      </w:r>
    </w:p>
    <w:p w14:paraId="07F9DBC8" w14:textId="77777777" w:rsidR="00A934FA" w:rsidRPr="0027565F" w:rsidRDefault="00A934FA" w:rsidP="00A934FA">
      <w:pPr>
        <w:spacing w:after="0" w:line="240" w:lineRule="auto"/>
        <w:rPr>
          <w:rFonts w:ascii="Calibri" w:eastAsia="Times New Roman" w:hAnsi="Calibri" w:cs="Times New Roman"/>
          <w:lang w:val="en-GB"/>
        </w:rPr>
      </w:pPr>
      <w:r w:rsidRPr="0027565F">
        <w:rPr>
          <w:rFonts w:ascii="Calibri" w:eastAsia="Times New Roman" w:hAnsi="Calibri" w:cs="Times New Roman"/>
          <w:lang w:val="en-GB"/>
        </w:rPr>
        <w:t>Christie</w:t>
      </w:r>
    </w:p>
    <w:p w14:paraId="17713E5B" w14:textId="77777777" w:rsidR="00A934FA" w:rsidRPr="0027565F" w:rsidRDefault="00A934FA" w:rsidP="00A934FA">
      <w:pPr>
        <w:spacing w:after="0" w:line="240" w:lineRule="auto"/>
        <w:rPr>
          <w:rFonts w:ascii="Calibri" w:eastAsia="Times New Roman" w:hAnsi="Calibri" w:cs="Times New Roman"/>
          <w:lang w:val="en-GB"/>
        </w:rPr>
      </w:pPr>
      <w:r w:rsidRPr="0027565F">
        <w:rPr>
          <w:rFonts w:ascii="Calibri" w:eastAsia="Times New Roman" w:hAnsi="Calibri" w:cs="Times New Roman"/>
          <w:lang w:val="en-GB"/>
        </w:rPr>
        <w:t>(519) 593-3588</w:t>
      </w:r>
    </w:p>
    <w:p w14:paraId="6E71F376" w14:textId="77777777" w:rsidR="00A934FA" w:rsidRPr="0027565F" w:rsidRDefault="005D5058" w:rsidP="00A934FA">
      <w:pPr>
        <w:spacing w:after="0" w:line="240" w:lineRule="auto"/>
        <w:rPr>
          <w:rFonts w:ascii="Calibri" w:eastAsia="Times New Roman" w:hAnsi="Calibri" w:cs="Times New Roman"/>
          <w:lang w:val="en-GB"/>
        </w:rPr>
      </w:pPr>
      <w:hyperlink r:id="rId19" w:history="1">
        <w:r w:rsidR="00A934FA" w:rsidRPr="0027565F">
          <w:rPr>
            <w:rStyle w:val="Hyperlink"/>
            <w:rFonts w:ascii="Calibri" w:eastAsia="Times New Roman" w:hAnsi="Calibri" w:cs="Times New Roman"/>
            <w:lang w:val="en-GB"/>
          </w:rPr>
          <w:t>Carmen.benyair@christiedigital.com</w:t>
        </w:r>
      </w:hyperlink>
    </w:p>
    <w:p w14:paraId="2495DDDF" w14:textId="77777777" w:rsidR="00A934FA" w:rsidRPr="0027565F" w:rsidRDefault="00A934FA" w:rsidP="00A934FA">
      <w:pPr>
        <w:tabs>
          <w:tab w:val="left" w:pos="8380"/>
        </w:tabs>
        <w:spacing w:after="0" w:line="240" w:lineRule="auto"/>
        <w:rPr>
          <w:rFonts w:ascii="Calibri" w:eastAsia="Times New Roman" w:hAnsi="Calibri" w:cs="Times New Roman"/>
          <w:lang w:val="en-GB"/>
        </w:rPr>
      </w:pPr>
      <w:r w:rsidRPr="0027565F">
        <w:rPr>
          <w:rFonts w:ascii="Calibri" w:eastAsia="Times New Roman" w:hAnsi="Calibri" w:cs="Times New Roman"/>
          <w:lang w:val="en-GB"/>
        </w:rPr>
        <w:tab/>
      </w:r>
    </w:p>
    <w:p w14:paraId="246D6BFC" w14:textId="77777777" w:rsidR="00A934FA" w:rsidRPr="0027565F" w:rsidRDefault="00A934FA" w:rsidP="00A934FA">
      <w:pPr>
        <w:pStyle w:val="NoSpacing"/>
        <w:rPr>
          <w:lang w:val="en-GB"/>
        </w:rPr>
      </w:pPr>
      <w:r w:rsidRPr="0027565F">
        <w:rPr>
          <w:lang w:val="en-GB"/>
        </w:rPr>
        <w:t>Follow Christie:</w:t>
      </w:r>
    </w:p>
    <w:p w14:paraId="14D47053" w14:textId="77777777" w:rsidR="00A934FA" w:rsidRPr="0027565F" w:rsidRDefault="005D5058" w:rsidP="00A934FA">
      <w:pPr>
        <w:pStyle w:val="NoSpacing"/>
        <w:rPr>
          <w:color w:val="1F497D"/>
          <w:lang w:val="en-GB"/>
        </w:rPr>
      </w:pPr>
      <w:hyperlink r:id="rId20">
        <w:r w:rsidR="00A934FA" w:rsidRPr="0027565F">
          <w:rPr>
            <w:rStyle w:val="Hyperlink"/>
            <w:lang w:val="en-GB"/>
          </w:rPr>
          <w:t>https://www.twitter.com/christiedigital</w:t>
        </w:r>
      </w:hyperlink>
      <w:r w:rsidR="00A934FA" w:rsidRPr="0027565F">
        <w:rPr>
          <w:color w:val="44546A" w:themeColor="text2"/>
          <w:lang w:val="en-GB"/>
        </w:rPr>
        <w:t xml:space="preserve"> </w:t>
      </w:r>
    </w:p>
    <w:p w14:paraId="34E5E876" w14:textId="77777777" w:rsidR="00A934FA" w:rsidRPr="0027565F" w:rsidRDefault="005D5058" w:rsidP="00A934FA">
      <w:pPr>
        <w:pStyle w:val="NoSpacing"/>
        <w:rPr>
          <w:lang w:val="en-GB"/>
        </w:rPr>
      </w:pPr>
      <w:hyperlink r:id="rId21" w:history="1">
        <w:r w:rsidR="00A934FA" w:rsidRPr="0027565F">
          <w:rPr>
            <w:rStyle w:val="Hyperlink"/>
            <w:lang w:val="en-GB"/>
          </w:rPr>
          <w:t>https://www.facebook.com/christiedigital</w:t>
        </w:r>
      </w:hyperlink>
    </w:p>
    <w:p w14:paraId="7313B534" w14:textId="77777777" w:rsidR="00A934FA" w:rsidRPr="0027565F" w:rsidRDefault="005D5058" w:rsidP="00A934FA">
      <w:pPr>
        <w:pStyle w:val="NoSpacing"/>
        <w:rPr>
          <w:color w:val="1F497D"/>
          <w:lang w:val="en-GB"/>
        </w:rPr>
      </w:pPr>
      <w:hyperlink r:id="rId22" w:history="1">
        <w:r w:rsidR="00A934FA" w:rsidRPr="0027565F">
          <w:rPr>
            <w:rStyle w:val="Hyperlink"/>
            <w:lang w:val="en-GB"/>
          </w:rPr>
          <w:t>https://www.linkedin.com/company/christie-digital-systems</w:t>
        </w:r>
      </w:hyperlink>
      <w:r w:rsidR="00A934FA" w:rsidRPr="0027565F">
        <w:rPr>
          <w:color w:val="1F497D"/>
          <w:lang w:val="en-GB"/>
        </w:rPr>
        <w:t xml:space="preserve"> </w:t>
      </w:r>
    </w:p>
    <w:p w14:paraId="561B90E3" w14:textId="77777777" w:rsidR="00A934FA" w:rsidRPr="0027565F" w:rsidRDefault="005D5058" w:rsidP="00A934FA">
      <w:pPr>
        <w:pStyle w:val="NoSpacing"/>
        <w:rPr>
          <w:color w:val="1F497D"/>
          <w:lang w:val="en-GB"/>
        </w:rPr>
      </w:pPr>
      <w:hyperlink r:id="rId23" w:history="1">
        <w:r w:rsidR="00A934FA" w:rsidRPr="0027565F">
          <w:rPr>
            <w:rStyle w:val="Hyperlink"/>
            <w:lang w:val="en-GB"/>
          </w:rPr>
          <w:t>https://www.youtube.com/christiedigital</w:t>
        </w:r>
      </w:hyperlink>
      <w:r w:rsidR="00A934FA" w:rsidRPr="0027565F">
        <w:rPr>
          <w:color w:val="1F497D"/>
          <w:lang w:val="en-GB"/>
        </w:rPr>
        <w:t xml:space="preserve"> </w:t>
      </w:r>
    </w:p>
    <w:p w14:paraId="7A923E2F" w14:textId="77777777" w:rsidR="00A934FA" w:rsidRPr="0027565F" w:rsidRDefault="005D5058" w:rsidP="00A934FA">
      <w:pPr>
        <w:pStyle w:val="NoSpacing"/>
        <w:rPr>
          <w:lang w:val="en-GB"/>
        </w:rPr>
      </w:pPr>
      <w:hyperlink r:id="rId24" w:history="1">
        <w:r w:rsidR="00A934FA" w:rsidRPr="0027565F">
          <w:rPr>
            <w:rStyle w:val="Hyperlink"/>
            <w:lang w:val="en-GB"/>
          </w:rPr>
          <w:t>https://www.instagram.com/christiedigital</w:t>
        </w:r>
      </w:hyperlink>
    </w:p>
    <w:p w14:paraId="57689C97" w14:textId="77777777" w:rsidR="00A934FA" w:rsidRPr="0027565F" w:rsidRDefault="005D5058" w:rsidP="00A934FA">
      <w:pPr>
        <w:pStyle w:val="NoSpacing"/>
        <w:rPr>
          <w:lang w:val="en-GB"/>
        </w:rPr>
      </w:pPr>
      <w:hyperlink r:id="rId25" w:history="1">
        <w:r w:rsidR="00A934FA" w:rsidRPr="0027565F">
          <w:rPr>
            <w:rStyle w:val="Hyperlink"/>
            <w:shd w:val="clear" w:color="auto" w:fill="FFFFFF"/>
            <w:lang w:val="en-GB"/>
          </w:rPr>
          <w:t>https://vimeo.com/christiedigital</w:t>
        </w:r>
      </w:hyperlink>
    </w:p>
    <w:p w14:paraId="634C2F16" w14:textId="77777777" w:rsidR="00A934FA" w:rsidRPr="0027565F" w:rsidRDefault="00A934FA" w:rsidP="00A934FA">
      <w:pPr>
        <w:spacing w:after="0" w:line="240" w:lineRule="auto"/>
        <w:rPr>
          <w:rFonts w:ascii="Calibri" w:eastAsia="Times New Roman" w:hAnsi="Calibri" w:cs="Times New Roman"/>
          <w:sz w:val="24"/>
          <w:lang w:val="en-GB"/>
        </w:rPr>
      </w:pPr>
    </w:p>
    <w:p w14:paraId="7CB73DD9" w14:textId="77777777" w:rsidR="00A934FA" w:rsidRPr="0027565F" w:rsidRDefault="00A934FA" w:rsidP="00A934FA">
      <w:pPr>
        <w:spacing w:after="0" w:line="240" w:lineRule="auto"/>
        <w:rPr>
          <w:rFonts w:ascii="Calibri" w:eastAsia="Times New Roman" w:hAnsi="Calibri" w:cs="Times New Roman"/>
          <w:sz w:val="18"/>
          <w:szCs w:val="18"/>
          <w:lang w:val="en-GB"/>
        </w:rPr>
      </w:pPr>
      <w:r w:rsidRPr="0027565F">
        <w:rPr>
          <w:rFonts w:ascii="Calibri" w:eastAsia="Times New Roman" w:hAnsi="Calibri" w:cs="Times New Roman"/>
          <w:sz w:val="18"/>
          <w:szCs w:val="18"/>
          <w:lang w:val="en-GB"/>
        </w:rPr>
        <w:t>“Christie” is a trademark of Christie Digital Systems USA, Inc., registered in the United States of America and certain other countries.</w:t>
      </w:r>
    </w:p>
    <w:bookmarkEnd w:id="0"/>
    <w:p w14:paraId="1CCCAC63" w14:textId="77777777" w:rsidR="00A934FA" w:rsidRPr="0027565F" w:rsidRDefault="00A934FA" w:rsidP="00A934FA">
      <w:pPr>
        <w:spacing w:after="0" w:line="240" w:lineRule="auto"/>
        <w:rPr>
          <w:rFonts w:ascii="Calibri" w:eastAsia="Times New Roman" w:hAnsi="Calibri" w:cs="Times New Roman"/>
          <w:sz w:val="18"/>
          <w:szCs w:val="18"/>
          <w:lang w:val="en-GB"/>
        </w:rPr>
      </w:pPr>
    </w:p>
    <w:sectPr w:rsidR="00A934FA" w:rsidRPr="002756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7F083" w14:textId="77777777" w:rsidR="005F5CC0" w:rsidRDefault="005F5CC0" w:rsidP="00A6610C">
      <w:pPr>
        <w:spacing w:after="0" w:line="240" w:lineRule="auto"/>
      </w:pPr>
      <w:r>
        <w:separator/>
      </w:r>
    </w:p>
  </w:endnote>
  <w:endnote w:type="continuationSeparator" w:id="0">
    <w:p w14:paraId="00E02D5B" w14:textId="77777777" w:rsidR="005F5CC0" w:rsidRDefault="005F5CC0" w:rsidP="00A6610C">
      <w:pPr>
        <w:spacing w:after="0" w:line="240" w:lineRule="auto"/>
      </w:pPr>
      <w:r>
        <w:continuationSeparator/>
      </w:r>
    </w:p>
  </w:endnote>
  <w:endnote w:type="continuationNotice" w:id="1">
    <w:p w14:paraId="21A74174" w14:textId="77777777" w:rsidR="005F5CC0" w:rsidRDefault="005F5C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1C333" w14:textId="77777777" w:rsidR="005F5CC0" w:rsidRDefault="005F5CC0" w:rsidP="00A6610C">
      <w:pPr>
        <w:spacing w:after="0" w:line="240" w:lineRule="auto"/>
      </w:pPr>
      <w:r>
        <w:separator/>
      </w:r>
    </w:p>
  </w:footnote>
  <w:footnote w:type="continuationSeparator" w:id="0">
    <w:p w14:paraId="41025807" w14:textId="77777777" w:rsidR="005F5CC0" w:rsidRDefault="005F5CC0" w:rsidP="00A6610C">
      <w:pPr>
        <w:spacing w:after="0" w:line="240" w:lineRule="auto"/>
      </w:pPr>
      <w:r>
        <w:continuationSeparator/>
      </w:r>
    </w:p>
  </w:footnote>
  <w:footnote w:type="continuationNotice" w:id="1">
    <w:p w14:paraId="6EB634C7" w14:textId="77777777" w:rsidR="005F5CC0" w:rsidRDefault="005F5C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0105"/>
    <w:multiLevelType w:val="hybridMultilevel"/>
    <w:tmpl w:val="893C631E"/>
    <w:lvl w:ilvl="0" w:tplc="E1AC0B82">
      <w:start w:val="1"/>
      <w:numFmt w:val="bullet"/>
      <w:lvlText w:val=""/>
      <w:lvlJc w:val="left"/>
      <w:pPr>
        <w:ind w:left="1080" w:hanging="360"/>
      </w:pPr>
      <w:rPr>
        <w:rFonts w:ascii="Symbol" w:hAnsi="Symbol"/>
      </w:rPr>
    </w:lvl>
    <w:lvl w:ilvl="1" w:tplc="F7D43048">
      <w:start w:val="1"/>
      <w:numFmt w:val="bullet"/>
      <w:lvlText w:val=""/>
      <w:lvlJc w:val="left"/>
      <w:pPr>
        <w:ind w:left="1080" w:hanging="360"/>
      </w:pPr>
      <w:rPr>
        <w:rFonts w:ascii="Symbol" w:hAnsi="Symbol"/>
      </w:rPr>
    </w:lvl>
    <w:lvl w:ilvl="2" w:tplc="C13A7968">
      <w:start w:val="1"/>
      <w:numFmt w:val="bullet"/>
      <w:lvlText w:val=""/>
      <w:lvlJc w:val="left"/>
      <w:pPr>
        <w:ind w:left="1080" w:hanging="360"/>
      </w:pPr>
      <w:rPr>
        <w:rFonts w:ascii="Symbol" w:hAnsi="Symbol"/>
      </w:rPr>
    </w:lvl>
    <w:lvl w:ilvl="3" w:tplc="FB301464">
      <w:start w:val="1"/>
      <w:numFmt w:val="bullet"/>
      <w:lvlText w:val=""/>
      <w:lvlJc w:val="left"/>
      <w:pPr>
        <w:ind w:left="1080" w:hanging="360"/>
      </w:pPr>
      <w:rPr>
        <w:rFonts w:ascii="Symbol" w:hAnsi="Symbol"/>
      </w:rPr>
    </w:lvl>
    <w:lvl w:ilvl="4" w:tplc="9750696A">
      <w:start w:val="1"/>
      <w:numFmt w:val="bullet"/>
      <w:lvlText w:val=""/>
      <w:lvlJc w:val="left"/>
      <w:pPr>
        <w:ind w:left="1080" w:hanging="360"/>
      </w:pPr>
      <w:rPr>
        <w:rFonts w:ascii="Symbol" w:hAnsi="Symbol"/>
      </w:rPr>
    </w:lvl>
    <w:lvl w:ilvl="5" w:tplc="A4DAB1E6">
      <w:start w:val="1"/>
      <w:numFmt w:val="bullet"/>
      <w:lvlText w:val=""/>
      <w:lvlJc w:val="left"/>
      <w:pPr>
        <w:ind w:left="1080" w:hanging="360"/>
      </w:pPr>
      <w:rPr>
        <w:rFonts w:ascii="Symbol" w:hAnsi="Symbol"/>
      </w:rPr>
    </w:lvl>
    <w:lvl w:ilvl="6" w:tplc="6B88E222">
      <w:start w:val="1"/>
      <w:numFmt w:val="bullet"/>
      <w:lvlText w:val=""/>
      <w:lvlJc w:val="left"/>
      <w:pPr>
        <w:ind w:left="1080" w:hanging="360"/>
      </w:pPr>
      <w:rPr>
        <w:rFonts w:ascii="Symbol" w:hAnsi="Symbol"/>
      </w:rPr>
    </w:lvl>
    <w:lvl w:ilvl="7" w:tplc="B60A2E56">
      <w:start w:val="1"/>
      <w:numFmt w:val="bullet"/>
      <w:lvlText w:val=""/>
      <w:lvlJc w:val="left"/>
      <w:pPr>
        <w:ind w:left="1080" w:hanging="360"/>
      </w:pPr>
      <w:rPr>
        <w:rFonts w:ascii="Symbol" w:hAnsi="Symbol"/>
      </w:rPr>
    </w:lvl>
    <w:lvl w:ilvl="8" w:tplc="F30CCB40">
      <w:start w:val="1"/>
      <w:numFmt w:val="bullet"/>
      <w:lvlText w:val=""/>
      <w:lvlJc w:val="left"/>
      <w:pPr>
        <w:ind w:left="1080" w:hanging="360"/>
      </w:pPr>
      <w:rPr>
        <w:rFonts w:ascii="Symbol" w:hAnsi="Symbol"/>
      </w:rPr>
    </w:lvl>
  </w:abstractNum>
  <w:abstractNum w:abstractNumId="1" w15:restartNumberingAfterBreak="0">
    <w:nsid w:val="0F251FCC"/>
    <w:multiLevelType w:val="hybridMultilevel"/>
    <w:tmpl w:val="27C4F9C6"/>
    <w:lvl w:ilvl="0" w:tplc="B4746304">
      <w:start w:val="1"/>
      <w:numFmt w:val="bullet"/>
      <w:lvlText w:val=""/>
      <w:lvlJc w:val="left"/>
      <w:pPr>
        <w:ind w:left="1080" w:hanging="360"/>
      </w:pPr>
      <w:rPr>
        <w:rFonts w:ascii="Symbol" w:hAnsi="Symbol"/>
      </w:rPr>
    </w:lvl>
    <w:lvl w:ilvl="1" w:tplc="FE140CC6">
      <w:start w:val="1"/>
      <w:numFmt w:val="bullet"/>
      <w:lvlText w:val=""/>
      <w:lvlJc w:val="left"/>
      <w:pPr>
        <w:ind w:left="1080" w:hanging="360"/>
      </w:pPr>
      <w:rPr>
        <w:rFonts w:ascii="Symbol" w:hAnsi="Symbol"/>
      </w:rPr>
    </w:lvl>
    <w:lvl w:ilvl="2" w:tplc="567069FE">
      <w:start w:val="1"/>
      <w:numFmt w:val="bullet"/>
      <w:lvlText w:val=""/>
      <w:lvlJc w:val="left"/>
      <w:pPr>
        <w:ind w:left="1080" w:hanging="360"/>
      </w:pPr>
      <w:rPr>
        <w:rFonts w:ascii="Symbol" w:hAnsi="Symbol"/>
      </w:rPr>
    </w:lvl>
    <w:lvl w:ilvl="3" w:tplc="AB8CBE12">
      <w:start w:val="1"/>
      <w:numFmt w:val="bullet"/>
      <w:lvlText w:val=""/>
      <w:lvlJc w:val="left"/>
      <w:pPr>
        <w:ind w:left="1080" w:hanging="360"/>
      </w:pPr>
      <w:rPr>
        <w:rFonts w:ascii="Symbol" w:hAnsi="Symbol"/>
      </w:rPr>
    </w:lvl>
    <w:lvl w:ilvl="4" w:tplc="2CCE43AE">
      <w:start w:val="1"/>
      <w:numFmt w:val="bullet"/>
      <w:lvlText w:val=""/>
      <w:lvlJc w:val="left"/>
      <w:pPr>
        <w:ind w:left="1080" w:hanging="360"/>
      </w:pPr>
      <w:rPr>
        <w:rFonts w:ascii="Symbol" w:hAnsi="Symbol"/>
      </w:rPr>
    </w:lvl>
    <w:lvl w:ilvl="5" w:tplc="C4E03AD2">
      <w:start w:val="1"/>
      <w:numFmt w:val="bullet"/>
      <w:lvlText w:val=""/>
      <w:lvlJc w:val="left"/>
      <w:pPr>
        <w:ind w:left="1080" w:hanging="360"/>
      </w:pPr>
      <w:rPr>
        <w:rFonts w:ascii="Symbol" w:hAnsi="Symbol"/>
      </w:rPr>
    </w:lvl>
    <w:lvl w:ilvl="6" w:tplc="0F64D2BC">
      <w:start w:val="1"/>
      <w:numFmt w:val="bullet"/>
      <w:lvlText w:val=""/>
      <w:lvlJc w:val="left"/>
      <w:pPr>
        <w:ind w:left="1080" w:hanging="360"/>
      </w:pPr>
      <w:rPr>
        <w:rFonts w:ascii="Symbol" w:hAnsi="Symbol"/>
      </w:rPr>
    </w:lvl>
    <w:lvl w:ilvl="7" w:tplc="25883F70">
      <w:start w:val="1"/>
      <w:numFmt w:val="bullet"/>
      <w:lvlText w:val=""/>
      <w:lvlJc w:val="left"/>
      <w:pPr>
        <w:ind w:left="1080" w:hanging="360"/>
      </w:pPr>
      <w:rPr>
        <w:rFonts w:ascii="Symbol" w:hAnsi="Symbol"/>
      </w:rPr>
    </w:lvl>
    <w:lvl w:ilvl="8" w:tplc="20AE042A">
      <w:start w:val="1"/>
      <w:numFmt w:val="bullet"/>
      <w:lvlText w:val=""/>
      <w:lvlJc w:val="left"/>
      <w:pPr>
        <w:ind w:left="1080" w:hanging="360"/>
      </w:pPr>
      <w:rPr>
        <w:rFonts w:ascii="Symbol" w:hAnsi="Symbol"/>
      </w:rPr>
    </w:lvl>
  </w:abstractNum>
  <w:abstractNum w:abstractNumId="2" w15:restartNumberingAfterBreak="0">
    <w:nsid w:val="24E65050"/>
    <w:multiLevelType w:val="hybridMultilevel"/>
    <w:tmpl w:val="8EC2186E"/>
    <w:lvl w:ilvl="0" w:tplc="BC220F28">
      <w:start w:val="1"/>
      <w:numFmt w:val="bullet"/>
      <w:lvlText w:val=""/>
      <w:lvlJc w:val="left"/>
      <w:pPr>
        <w:ind w:left="1080" w:hanging="360"/>
      </w:pPr>
      <w:rPr>
        <w:rFonts w:ascii="Symbol" w:hAnsi="Symbol"/>
      </w:rPr>
    </w:lvl>
    <w:lvl w:ilvl="1" w:tplc="E39801EE">
      <w:start w:val="1"/>
      <w:numFmt w:val="bullet"/>
      <w:lvlText w:val=""/>
      <w:lvlJc w:val="left"/>
      <w:pPr>
        <w:ind w:left="1080" w:hanging="360"/>
      </w:pPr>
      <w:rPr>
        <w:rFonts w:ascii="Symbol" w:hAnsi="Symbol"/>
      </w:rPr>
    </w:lvl>
    <w:lvl w:ilvl="2" w:tplc="66DA18F8">
      <w:start w:val="1"/>
      <w:numFmt w:val="bullet"/>
      <w:lvlText w:val=""/>
      <w:lvlJc w:val="left"/>
      <w:pPr>
        <w:ind w:left="1080" w:hanging="360"/>
      </w:pPr>
      <w:rPr>
        <w:rFonts w:ascii="Symbol" w:hAnsi="Symbol"/>
      </w:rPr>
    </w:lvl>
    <w:lvl w:ilvl="3" w:tplc="41A24B2C">
      <w:start w:val="1"/>
      <w:numFmt w:val="bullet"/>
      <w:lvlText w:val=""/>
      <w:lvlJc w:val="left"/>
      <w:pPr>
        <w:ind w:left="1080" w:hanging="360"/>
      </w:pPr>
      <w:rPr>
        <w:rFonts w:ascii="Symbol" w:hAnsi="Symbol"/>
      </w:rPr>
    </w:lvl>
    <w:lvl w:ilvl="4" w:tplc="3E1AE8AC">
      <w:start w:val="1"/>
      <w:numFmt w:val="bullet"/>
      <w:lvlText w:val=""/>
      <w:lvlJc w:val="left"/>
      <w:pPr>
        <w:ind w:left="1080" w:hanging="360"/>
      </w:pPr>
      <w:rPr>
        <w:rFonts w:ascii="Symbol" w:hAnsi="Symbol"/>
      </w:rPr>
    </w:lvl>
    <w:lvl w:ilvl="5" w:tplc="9F286EA8">
      <w:start w:val="1"/>
      <w:numFmt w:val="bullet"/>
      <w:lvlText w:val=""/>
      <w:lvlJc w:val="left"/>
      <w:pPr>
        <w:ind w:left="1080" w:hanging="360"/>
      </w:pPr>
      <w:rPr>
        <w:rFonts w:ascii="Symbol" w:hAnsi="Symbol"/>
      </w:rPr>
    </w:lvl>
    <w:lvl w:ilvl="6" w:tplc="9552D824">
      <w:start w:val="1"/>
      <w:numFmt w:val="bullet"/>
      <w:lvlText w:val=""/>
      <w:lvlJc w:val="left"/>
      <w:pPr>
        <w:ind w:left="1080" w:hanging="360"/>
      </w:pPr>
      <w:rPr>
        <w:rFonts w:ascii="Symbol" w:hAnsi="Symbol"/>
      </w:rPr>
    </w:lvl>
    <w:lvl w:ilvl="7" w:tplc="5A4C73EA">
      <w:start w:val="1"/>
      <w:numFmt w:val="bullet"/>
      <w:lvlText w:val=""/>
      <w:lvlJc w:val="left"/>
      <w:pPr>
        <w:ind w:left="1080" w:hanging="360"/>
      </w:pPr>
      <w:rPr>
        <w:rFonts w:ascii="Symbol" w:hAnsi="Symbol"/>
      </w:rPr>
    </w:lvl>
    <w:lvl w:ilvl="8" w:tplc="75860A46">
      <w:start w:val="1"/>
      <w:numFmt w:val="bullet"/>
      <w:lvlText w:val=""/>
      <w:lvlJc w:val="left"/>
      <w:pPr>
        <w:ind w:left="1080" w:hanging="360"/>
      </w:pPr>
      <w:rPr>
        <w:rFonts w:ascii="Symbol" w:hAnsi="Symbol"/>
      </w:rPr>
    </w:lvl>
  </w:abstractNum>
  <w:abstractNum w:abstractNumId="3" w15:restartNumberingAfterBreak="0">
    <w:nsid w:val="24F91577"/>
    <w:multiLevelType w:val="hybridMultilevel"/>
    <w:tmpl w:val="799A7F1C"/>
    <w:lvl w:ilvl="0" w:tplc="FD068346">
      <w:start w:val="1"/>
      <w:numFmt w:val="bullet"/>
      <w:lvlText w:val=""/>
      <w:lvlJc w:val="left"/>
      <w:pPr>
        <w:ind w:left="1080" w:hanging="360"/>
      </w:pPr>
      <w:rPr>
        <w:rFonts w:ascii="Symbol" w:hAnsi="Symbol"/>
      </w:rPr>
    </w:lvl>
    <w:lvl w:ilvl="1" w:tplc="7D4C4382">
      <w:start w:val="1"/>
      <w:numFmt w:val="bullet"/>
      <w:lvlText w:val=""/>
      <w:lvlJc w:val="left"/>
      <w:pPr>
        <w:ind w:left="1080" w:hanging="360"/>
      </w:pPr>
      <w:rPr>
        <w:rFonts w:ascii="Symbol" w:hAnsi="Symbol"/>
      </w:rPr>
    </w:lvl>
    <w:lvl w:ilvl="2" w:tplc="393E6DCE">
      <w:start w:val="1"/>
      <w:numFmt w:val="bullet"/>
      <w:lvlText w:val=""/>
      <w:lvlJc w:val="left"/>
      <w:pPr>
        <w:ind w:left="1080" w:hanging="360"/>
      </w:pPr>
      <w:rPr>
        <w:rFonts w:ascii="Symbol" w:hAnsi="Symbol"/>
      </w:rPr>
    </w:lvl>
    <w:lvl w:ilvl="3" w:tplc="DF36B062">
      <w:start w:val="1"/>
      <w:numFmt w:val="bullet"/>
      <w:lvlText w:val=""/>
      <w:lvlJc w:val="left"/>
      <w:pPr>
        <w:ind w:left="1080" w:hanging="360"/>
      </w:pPr>
      <w:rPr>
        <w:rFonts w:ascii="Symbol" w:hAnsi="Symbol"/>
      </w:rPr>
    </w:lvl>
    <w:lvl w:ilvl="4" w:tplc="2ABAA564">
      <w:start w:val="1"/>
      <w:numFmt w:val="bullet"/>
      <w:lvlText w:val=""/>
      <w:lvlJc w:val="left"/>
      <w:pPr>
        <w:ind w:left="1080" w:hanging="360"/>
      </w:pPr>
      <w:rPr>
        <w:rFonts w:ascii="Symbol" w:hAnsi="Symbol"/>
      </w:rPr>
    </w:lvl>
    <w:lvl w:ilvl="5" w:tplc="6536296C">
      <w:start w:val="1"/>
      <w:numFmt w:val="bullet"/>
      <w:lvlText w:val=""/>
      <w:lvlJc w:val="left"/>
      <w:pPr>
        <w:ind w:left="1080" w:hanging="360"/>
      </w:pPr>
      <w:rPr>
        <w:rFonts w:ascii="Symbol" w:hAnsi="Symbol"/>
      </w:rPr>
    </w:lvl>
    <w:lvl w:ilvl="6" w:tplc="725A59F4">
      <w:start w:val="1"/>
      <w:numFmt w:val="bullet"/>
      <w:lvlText w:val=""/>
      <w:lvlJc w:val="left"/>
      <w:pPr>
        <w:ind w:left="1080" w:hanging="360"/>
      </w:pPr>
      <w:rPr>
        <w:rFonts w:ascii="Symbol" w:hAnsi="Symbol"/>
      </w:rPr>
    </w:lvl>
    <w:lvl w:ilvl="7" w:tplc="76F61F12">
      <w:start w:val="1"/>
      <w:numFmt w:val="bullet"/>
      <w:lvlText w:val=""/>
      <w:lvlJc w:val="left"/>
      <w:pPr>
        <w:ind w:left="1080" w:hanging="360"/>
      </w:pPr>
      <w:rPr>
        <w:rFonts w:ascii="Symbol" w:hAnsi="Symbol"/>
      </w:rPr>
    </w:lvl>
    <w:lvl w:ilvl="8" w:tplc="813A0B5A">
      <w:start w:val="1"/>
      <w:numFmt w:val="bullet"/>
      <w:lvlText w:val=""/>
      <w:lvlJc w:val="left"/>
      <w:pPr>
        <w:ind w:left="1080" w:hanging="360"/>
      </w:pPr>
      <w:rPr>
        <w:rFonts w:ascii="Symbol" w:hAnsi="Symbol"/>
      </w:rPr>
    </w:lvl>
  </w:abstractNum>
  <w:abstractNum w:abstractNumId="4" w15:restartNumberingAfterBreak="0">
    <w:nsid w:val="2B830DDF"/>
    <w:multiLevelType w:val="hybridMultilevel"/>
    <w:tmpl w:val="C428B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2308A"/>
    <w:multiLevelType w:val="multilevel"/>
    <w:tmpl w:val="B322A4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A67259"/>
    <w:multiLevelType w:val="multilevel"/>
    <w:tmpl w:val="02AE4F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D36010"/>
    <w:multiLevelType w:val="hybridMultilevel"/>
    <w:tmpl w:val="0F245658"/>
    <w:lvl w:ilvl="0" w:tplc="F8987A68">
      <w:start w:val="1"/>
      <w:numFmt w:val="bullet"/>
      <w:lvlText w:val=""/>
      <w:lvlJc w:val="left"/>
      <w:pPr>
        <w:ind w:left="1080" w:hanging="360"/>
      </w:pPr>
      <w:rPr>
        <w:rFonts w:ascii="Symbol" w:hAnsi="Symbol"/>
      </w:rPr>
    </w:lvl>
    <w:lvl w:ilvl="1" w:tplc="47BC4B8A">
      <w:start w:val="1"/>
      <w:numFmt w:val="bullet"/>
      <w:lvlText w:val=""/>
      <w:lvlJc w:val="left"/>
      <w:pPr>
        <w:ind w:left="1080" w:hanging="360"/>
      </w:pPr>
      <w:rPr>
        <w:rFonts w:ascii="Symbol" w:hAnsi="Symbol"/>
      </w:rPr>
    </w:lvl>
    <w:lvl w:ilvl="2" w:tplc="8544E91A">
      <w:start w:val="1"/>
      <w:numFmt w:val="bullet"/>
      <w:lvlText w:val=""/>
      <w:lvlJc w:val="left"/>
      <w:pPr>
        <w:ind w:left="1080" w:hanging="360"/>
      </w:pPr>
      <w:rPr>
        <w:rFonts w:ascii="Symbol" w:hAnsi="Symbol"/>
      </w:rPr>
    </w:lvl>
    <w:lvl w:ilvl="3" w:tplc="0A8C0FC6">
      <w:start w:val="1"/>
      <w:numFmt w:val="bullet"/>
      <w:lvlText w:val=""/>
      <w:lvlJc w:val="left"/>
      <w:pPr>
        <w:ind w:left="1080" w:hanging="360"/>
      </w:pPr>
      <w:rPr>
        <w:rFonts w:ascii="Symbol" w:hAnsi="Symbol"/>
      </w:rPr>
    </w:lvl>
    <w:lvl w:ilvl="4" w:tplc="8466B82C">
      <w:start w:val="1"/>
      <w:numFmt w:val="bullet"/>
      <w:lvlText w:val=""/>
      <w:lvlJc w:val="left"/>
      <w:pPr>
        <w:ind w:left="1080" w:hanging="360"/>
      </w:pPr>
      <w:rPr>
        <w:rFonts w:ascii="Symbol" w:hAnsi="Symbol"/>
      </w:rPr>
    </w:lvl>
    <w:lvl w:ilvl="5" w:tplc="174AEB00">
      <w:start w:val="1"/>
      <w:numFmt w:val="bullet"/>
      <w:lvlText w:val=""/>
      <w:lvlJc w:val="left"/>
      <w:pPr>
        <w:ind w:left="1080" w:hanging="360"/>
      </w:pPr>
      <w:rPr>
        <w:rFonts w:ascii="Symbol" w:hAnsi="Symbol"/>
      </w:rPr>
    </w:lvl>
    <w:lvl w:ilvl="6" w:tplc="F9724820">
      <w:start w:val="1"/>
      <w:numFmt w:val="bullet"/>
      <w:lvlText w:val=""/>
      <w:lvlJc w:val="left"/>
      <w:pPr>
        <w:ind w:left="1080" w:hanging="360"/>
      </w:pPr>
      <w:rPr>
        <w:rFonts w:ascii="Symbol" w:hAnsi="Symbol"/>
      </w:rPr>
    </w:lvl>
    <w:lvl w:ilvl="7" w:tplc="50646264">
      <w:start w:val="1"/>
      <w:numFmt w:val="bullet"/>
      <w:lvlText w:val=""/>
      <w:lvlJc w:val="left"/>
      <w:pPr>
        <w:ind w:left="1080" w:hanging="360"/>
      </w:pPr>
      <w:rPr>
        <w:rFonts w:ascii="Symbol" w:hAnsi="Symbol"/>
      </w:rPr>
    </w:lvl>
    <w:lvl w:ilvl="8" w:tplc="14C65144">
      <w:start w:val="1"/>
      <w:numFmt w:val="bullet"/>
      <w:lvlText w:val=""/>
      <w:lvlJc w:val="left"/>
      <w:pPr>
        <w:ind w:left="1080" w:hanging="360"/>
      </w:pPr>
      <w:rPr>
        <w:rFonts w:ascii="Symbol" w:hAnsi="Symbol"/>
      </w:rPr>
    </w:lvl>
  </w:abstractNum>
  <w:abstractNum w:abstractNumId="8" w15:restartNumberingAfterBreak="0">
    <w:nsid w:val="4EFE3031"/>
    <w:multiLevelType w:val="hybridMultilevel"/>
    <w:tmpl w:val="F44249FC"/>
    <w:lvl w:ilvl="0" w:tplc="AF52577A">
      <w:start w:val="1"/>
      <w:numFmt w:val="bullet"/>
      <w:lvlText w:val=""/>
      <w:lvlJc w:val="left"/>
      <w:pPr>
        <w:ind w:left="1080" w:hanging="360"/>
      </w:pPr>
      <w:rPr>
        <w:rFonts w:ascii="Symbol" w:hAnsi="Symbol"/>
      </w:rPr>
    </w:lvl>
    <w:lvl w:ilvl="1" w:tplc="6F46436A">
      <w:start w:val="1"/>
      <w:numFmt w:val="bullet"/>
      <w:lvlText w:val=""/>
      <w:lvlJc w:val="left"/>
      <w:pPr>
        <w:ind w:left="1080" w:hanging="360"/>
      </w:pPr>
      <w:rPr>
        <w:rFonts w:ascii="Symbol" w:hAnsi="Symbol"/>
      </w:rPr>
    </w:lvl>
    <w:lvl w:ilvl="2" w:tplc="BEAC77C8">
      <w:start w:val="1"/>
      <w:numFmt w:val="bullet"/>
      <w:lvlText w:val=""/>
      <w:lvlJc w:val="left"/>
      <w:pPr>
        <w:ind w:left="1080" w:hanging="360"/>
      </w:pPr>
      <w:rPr>
        <w:rFonts w:ascii="Symbol" w:hAnsi="Symbol"/>
      </w:rPr>
    </w:lvl>
    <w:lvl w:ilvl="3" w:tplc="D5722BD4">
      <w:start w:val="1"/>
      <w:numFmt w:val="bullet"/>
      <w:lvlText w:val=""/>
      <w:lvlJc w:val="left"/>
      <w:pPr>
        <w:ind w:left="1080" w:hanging="360"/>
      </w:pPr>
      <w:rPr>
        <w:rFonts w:ascii="Symbol" w:hAnsi="Symbol"/>
      </w:rPr>
    </w:lvl>
    <w:lvl w:ilvl="4" w:tplc="DD940522">
      <w:start w:val="1"/>
      <w:numFmt w:val="bullet"/>
      <w:lvlText w:val=""/>
      <w:lvlJc w:val="left"/>
      <w:pPr>
        <w:ind w:left="1080" w:hanging="360"/>
      </w:pPr>
      <w:rPr>
        <w:rFonts w:ascii="Symbol" w:hAnsi="Symbol"/>
      </w:rPr>
    </w:lvl>
    <w:lvl w:ilvl="5" w:tplc="51E8A564">
      <w:start w:val="1"/>
      <w:numFmt w:val="bullet"/>
      <w:lvlText w:val=""/>
      <w:lvlJc w:val="left"/>
      <w:pPr>
        <w:ind w:left="1080" w:hanging="360"/>
      </w:pPr>
      <w:rPr>
        <w:rFonts w:ascii="Symbol" w:hAnsi="Symbol"/>
      </w:rPr>
    </w:lvl>
    <w:lvl w:ilvl="6" w:tplc="829074A2">
      <w:start w:val="1"/>
      <w:numFmt w:val="bullet"/>
      <w:lvlText w:val=""/>
      <w:lvlJc w:val="left"/>
      <w:pPr>
        <w:ind w:left="1080" w:hanging="360"/>
      </w:pPr>
      <w:rPr>
        <w:rFonts w:ascii="Symbol" w:hAnsi="Symbol"/>
      </w:rPr>
    </w:lvl>
    <w:lvl w:ilvl="7" w:tplc="C8B8E5AA">
      <w:start w:val="1"/>
      <w:numFmt w:val="bullet"/>
      <w:lvlText w:val=""/>
      <w:lvlJc w:val="left"/>
      <w:pPr>
        <w:ind w:left="1080" w:hanging="360"/>
      </w:pPr>
      <w:rPr>
        <w:rFonts w:ascii="Symbol" w:hAnsi="Symbol"/>
      </w:rPr>
    </w:lvl>
    <w:lvl w:ilvl="8" w:tplc="4448EE44">
      <w:start w:val="1"/>
      <w:numFmt w:val="bullet"/>
      <w:lvlText w:val=""/>
      <w:lvlJc w:val="left"/>
      <w:pPr>
        <w:ind w:left="1080" w:hanging="360"/>
      </w:pPr>
      <w:rPr>
        <w:rFonts w:ascii="Symbol" w:hAnsi="Symbol"/>
      </w:rPr>
    </w:lvl>
  </w:abstractNum>
  <w:abstractNum w:abstractNumId="9" w15:restartNumberingAfterBreak="0">
    <w:nsid w:val="4FAF309F"/>
    <w:multiLevelType w:val="hybridMultilevel"/>
    <w:tmpl w:val="DAD0D794"/>
    <w:lvl w:ilvl="0" w:tplc="FCCA8A24">
      <w:start w:val="1"/>
      <w:numFmt w:val="bullet"/>
      <w:lvlText w:val=""/>
      <w:lvlJc w:val="left"/>
      <w:pPr>
        <w:ind w:left="1080" w:hanging="360"/>
      </w:pPr>
      <w:rPr>
        <w:rFonts w:ascii="Symbol" w:hAnsi="Symbol"/>
      </w:rPr>
    </w:lvl>
    <w:lvl w:ilvl="1" w:tplc="E9C82564">
      <w:start w:val="1"/>
      <w:numFmt w:val="bullet"/>
      <w:lvlText w:val=""/>
      <w:lvlJc w:val="left"/>
      <w:pPr>
        <w:ind w:left="1080" w:hanging="360"/>
      </w:pPr>
      <w:rPr>
        <w:rFonts w:ascii="Symbol" w:hAnsi="Symbol"/>
      </w:rPr>
    </w:lvl>
    <w:lvl w:ilvl="2" w:tplc="CF184194">
      <w:start w:val="1"/>
      <w:numFmt w:val="bullet"/>
      <w:lvlText w:val=""/>
      <w:lvlJc w:val="left"/>
      <w:pPr>
        <w:ind w:left="1080" w:hanging="360"/>
      </w:pPr>
      <w:rPr>
        <w:rFonts w:ascii="Symbol" w:hAnsi="Symbol"/>
      </w:rPr>
    </w:lvl>
    <w:lvl w:ilvl="3" w:tplc="2E3039F6">
      <w:start w:val="1"/>
      <w:numFmt w:val="bullet"/>
      <w:lvlText w:val=""/>
      <w:lvlJc w:val="left"/>
      <w:pPr>
        <w:ind w:left="1080" w:hanging="360"/>
      </w:pPr>
      <w:rPr>
        <w:rFonts w:ascii="Symbol" w:hAnsi="Symbol"/>
      </w:rPr>
    </w:lvl>
    <w:lvl w:ilvl="4" w:tplc="266A1C94">
      <w:start w:val="1"/>
      <w:numFmt w:val="bullet"/>
      <w:lvlText w:val=""/>
      <w:lvlJc w:val="left"/>
      <w:pPr>
        <w:ind w:left="1080" w:hanging="360"/>
      </w:pPr>
      <w:rPr>
        <w:rFonts w:ascii="Symbol" w:hAnsi="Symbol"/>
      </w:rPr>
    </w:lvl>
    <w:lvl w:ilvl="5" w:tplc="CDA00334">
      <w:start w:val="1"/>
      <w:numFmt w:val="bullet"/>
      <w:lvlText w:val=""/>
      <w:lvlJc w:val="left"/>
      <w:pPr>
        <w:ind w:left="1080" w:hanging="360"/>
      </w:pPr>
      <w:rPr>
        <w:rFonts w:ascii="Symbol" w:hAnsi="Symbol"/>
      </w:rPr>
    </w:lvl>
    <w:lvl w:ilvl="6" w:tplc="58E0F840">
      <w:start w:val="1"/>
      <w:numFmt w:val="bullet"/>
      <w:lvlText w:val=""/>
      <w:lvlJc w:val="left"/>
      <w:pPr>
        <w:ind w:left="1080" w:hanging="360"/>
      </w:pPr>
      <w:rPr>
        <w:rFonts w:ascii="Symbol" w:hAnsi="Symbol"/>
      </w:rPr>
    </w:lvl>
    <w:lvl w:ilvl="7" w:tplc="7A86F2A0">
      <w:start w:val="1"/>
      <w:numFmt w:val="bullet"/>
      <w:lvlText w:val=""/>
      <w:lvlJc w:val="left"/>
      <w:pPr>
        <w:ind w:left="1080" w:hanging="360"/>
      </w:pPr>
      <w:rPr>
        <w:rFonts w:ascii="Symbol" w:hAnsi="Symbol"/>
      </w:rPr>
    </w:lvl>
    <w:lvl w:ilvl="8" w:tplc="94342F0A">
      <w:start w:val="1"/>
      <w:numFmt w:val="bullet"/>
      <w:lvlText w:val=""/>
      <w:lvlJc w:val="left"/>
      <w:pPr>
        <w:ind w:left="1080" w:hanging="360"/>
      </w:pPr>
      <w:rPr>
        <w:rFonts w:ascii="Symbol" w:hAnsi="Symbol"/>
      </w:rPr>
    </w:lvl>
  </w:abstractNum>
  <w:abstractNum w:abstractNumId="10" w15:restartNumberingAfterBreak="0">
    <w:nsid w:val="515C7076"/>
    <w:multiLevelType w:val="hybridMultilevel"/>
    <w:tmpl w:val="6DB422AC"/>
    <w:lvl w:ilvl="0" w:tplc="7F845CC0">
      <w:start w:val="1"/>
      <w:numFmt w:val="bullet"/>
      <w:lvlText w:val=""/>
      <w:lvlJc w:val="left"/>
      <w:pPr>
        <w:ind w:left="1080" w:hanging="360"/>
      </w:pPr>
      <w:rPr>
        <w:rFonts w:ascii="Symbol" w:hAnsi="Symbol"/>
      </w:rPr>
    </w:lvl>
    <w:lvl w:ilvl="1" w:tplc="9A2298CA">
      <w:start w:val="1"/>
      <w:numFmt w:val="bullet"/>
      <w:lvlText w:val=""/>
      <w:lvlJc w:val="left"/>
      <w:pPr>
        <w:ind w:left="1080" w:hanging="360"/>
      </w:pPr>
      <w:rPr>
        <w:rFonts w:ascii="Symbol" w:hAnsi="Symbol"/>
      </w:rPr>
    </w:lvl>
    <w:lvl w:ilvl="2" w:tplc="EC9EFF46">
      <w:start w:val="1"/>
      <w:numFmt w:val="bullet"/>
      <w:lvlText w:val=""/>
      <w:lvlJc w:val="left"/>
      <w:pPr>
        <w:ind w:left="1080" w:hanging="360"/>
      </w:pPr>
      <w:rPr>
        <w:rFonts w:ascii="Symbol" w:hAnsi="Symbol"/>
      </w:rPr>
    </w:lvl>
    <w:lvl w:ilvl="3" w:tplc="D38AF0D4">
      <w:start w:val="1"/>
      <w:numFmt w:val="bullet"/>
      <w:lvlText w:val=""/>
      <w:lvlJc w:val="left"/>
      <w:pPr>
        <w:ind w:left="1080" w:hanging="360"/>
      </w:pPr>
      <w:rPr>
        <w:rFonts w:ascii="Symbol" w:hAnsi="Symbol"/>
      </w:rPr>
    </w:lvl>
    <w:lvl w:ilvl="4" w:tplc="ABBCEAFC">
      <w:start w:val="1"/>
      <w:numFmt w:val="bullet"/>
      <w:lvlText w:val=""/>
      <w:lvlJc w:val="left"/>
      <w:pPr>
        <w:ind w:left="1080" w:hanging="360"/>
      </w:pPr>
      <w:rPr>
        <w:rFonts w:ascii="Symbol" w:hAnsi="Symbol"/>
      </w:rPr>
    </w:lvl>
    <w:lvl w:ilvl="5" w:tplc="5F8E2A04">
      <w:start w:val="1"/>
      <w:numFmt w:val="bullet"/>
      <w:lvlText w:val=""/>
      <w:lvlJc w:val="left"/>
      <w:pPr>
        <w:ind w:left="1080" w:hanging="360"/>
      </w:pPr>
      <w:rPr>
        <w:rFonts w:ascii="Symbol" w:hAnsi="Symbol"/>
      </w:rPr>
    </w:lvl>
    <w:lvl w:ilvl="6" w:tplc="2714B5C6">
      <w:start w:val="1"/>
      <w:numFmt w:val="bullet"/>
      <w:lvlText w:val=""/>
      <w:lvlJc w:val="left"/>
      <w:pPr>
        <w:ind w:left="1080" w:hanging="360"/>
      </w:pPr>
      <w:rPr>
        <w:rFonts w:ascii="Symbol" w:hAnsi="Symbol"/>
      </w:rPr>
    </w:lvl>
    <w:lvl w:ilvl="7" w:tplc="256857AC">
      <w:start w:val="1"/>
      <w:numFmt w:val="bullet"/>
      <w:lvlText w:val=""/>
      <w:lvlJc w:val="left"/>
      <w:pPr>
        <w:ind w:left="1080" w:hanging="360"/>
      </w:pPr>
      <w:rPr>
        <w:rFonts w:ascii="Symbol" w:hAnsi="Symbol"/>
      </w:rPr>
    </w:lvl>
    <w:lvl w:ilvl="8" w:tplc="BC0CB660">
      <w:start w:val="1"/>
      <w:numFmt w:val="bullet"/>
      <w:lvlText w:val=""/>
      <w:lvlJc w:val="left"/>
      <w:pPr>
        <w:ind w:left="1080" w:hanging="360"/>
      </w:pPr>
      <w:rPr>
        <w:rFonts w:ascii="Symbol" w:hAnsi="Symbol"/>
      </w:rPr>
    </w:lvl>
  </w:abstractNum>
  <w:abstractNum w:abstractNumId="11" w15:restartNumberingAfterBreak="0">
    <w:nsid w:val="5A3E41F2"/>
    <w:multiLevelType w:val="hybridMultilevel"/>
    <w:tmpl w:val="48AC61FA"/>
    <w:lvl w:ilvl="0" w:tplc="3C061026">
      <w:start w:val="1"/>
      <w:numFmt w:val="bullet"/>
      <w:lvlText w:val=""/>
      <w:lvlJc w:val="left"/>
      <w:pPr>
        <w:ind w:left="1080" w:hanging="360"/>
      </w:pPr>
      <w:rPr>
        <w:rFonts w:ascii="Symbol" w:hAnsi="Symbol"/>
      </w:rPr>
    </w:lvl>
    <w:lvl w:ilvl="1" w:tplc="032E5B44">
      <w:start w:val="1"/>
      <w:numFmt w:val="bullet"/>
      <w:lvlText w:val=""/>
      <w:lvlJc w:val="left"/>
      <w:pPr>
        <w:ind w:left="1080" w:hanging="360"/>
      </w:pPr>
      <w:rPr>
        <w:rFonts w:ascii="Symbol" w:hAnsi="Symbol"/>
      </w:rPr>
    </w:lvl>
    <w:lvl w:ilvl="2" w:tplc="D30AD084">
      <w:start w:val="1"/>
      <w:numFmt w:val="bullet"/>
      <w:lvlText w:val=""/>
      <w:lvlJc w:val="left"/>
      <w:pPr>
        <w:ind w:left="1080" w:hanging="360"/>
      </w:pPr>
      <w:rPr>
        <w:rFonts w:ascii="Symbol" w:hAnsi="Symbol"/>
      </w:rPr>
    </w:lvl>
    <w:lvl w:ilvl="3" w:tplc="EFDEB540">
      <w:start w:val="1"/>
      <w:numFmt w:val="bullet"/>
      <w:lvlText w:val=""/>
      <w:lvlJc w:val="left"/>
      <w:pPr>
        <w:ind w:left="1080" w:hanging="360"/>
      </w:pPr>
      <w:rPr>
        <w:rFonts w:ascii="Symbol" w:hAnsi="Symbol"/>
      </w:rPr>
    </w:lvl>
    <w:lvl w:ilvl="4" w:tplc="FD7077E0">
      <w:start w:val="1"/>
      <w:numFmt w:val="bullet"/>
      <w:lvlText w:val=""/>
      <w:lvlJc w:val="left"/>
      <w:pPr>
        <w:ind w:left="1080" w:hanging="360"/>
      </w:pPr>
      <w:rPr>
        <w:rFonts w:ascii="Symbol" w:hAnsi="Symbol"/>
      </w:rPr>
    </w:lvl>
    <w:lvl w:ilvl="5" w:tplc="37BA4AD8">
      <w:start w:val="1"/>
      <w:numFmt w:val="bullet"/>
      <w:lvlText w:val=""/>
      <w:lvlJc w:val="left"/>
      <w:pPr>
        <w:ind w:left="1080" w:hanging="360"/>
      </w:pPr>
      <w:rPr>
        <w:rFonts w:ascii="Symbol" w:hAnsi="Symbol"/>
      </w:rPr>
    </w:lvl>
    <w:lvl w:ilvl="6" w:tplc="BD2821D2">
      <w:start w:val="1"/>
      <w:numFmt w:val="bullet"/>
      <w:lvlText w:val=""/>
      <w:lvlJc w:val="left"/>
      <w:pPr>
        <w:ind w:left="1080" w:hanging="360"/>
      </w:pPr>
      <w:rPr>
        <w:rFonts w:ascii="Symbol" w:hAnsi="Symbol"/>
      </w:rPr>
    </w:lvl>
    <w:lvl w:ilvl="7" w:tplc="CEC4EE16">
      <w:start w:val="1"/>
      <w:numFmt w:val="bullet"/>
      <w:lvlText w:val=""/>
      <w:lvlJc w:val="left"/>
      <w:pPr>
        <w:ind w:left="1080" w:hanging="360"/>
      </w:pPr>
      <w:rPr>
        <w:rFonts w:ascii="Symbol" w:hAnsi="Symbol"/>
      </w:rPr>
    </w:lvl>
    <w:lvl w:ilvl="8" w:tplc="8716F562">
      <w:start w:val="1"/>
      <w:numFmt w:val="bullet"/>
      <w:lvlText w:val=""/>
      <w:lvlJc w:val="left"/>
      <w:pPr>
        <w:ind w:left="1080" w:hanging="360"/>
      </w:pPr>
      <w:rPr>
        <w:rFonts w:ascii="Symbol" w:hAnsi="Symbol"/>
      </w:rPr>
    </w:lvl>
  </w:abstractNum>
  <w:abstractNum w:abstractNumId="12" w15:restartNumberingAfterBreak="0">
    <w:nsid w:val="644A4001"/>
    <w:multiLevelType w:val="hybridMultilevel"/>
    <w:tmpl w:val="472260CA"/>
    <w:lvl w:ilvl="0" w:tplc="957A121C">
      <w:start w:val="1"/>
      <w:numFmt w:val="bullet"/>
      <w:lvlText w:val=""/>
      <w:lvlJc w:val="left"/>
      <w:pPr>
        <w:ind w:left="1080" w:hanging="360"/>
      </w:pPr>
      <w:rPr>
        <w:rFonts w:ascii="Symbol" w:hAnsi="Symbol"/>
      </w:rPr>
    </w:lvl>
    <w:lvl w:ilvl="1" w:tplc="3312995E">
      <w:start w:val="1"/>
      <w:numFmt w:val="bullet"/>
      <w:lvlText w:val=""/>
      <w:lvlJc w:val="left"/>
      <w:pPr>
        <w:ind w:left="1080" w:hanging="360"/>
      </w:pPr>
      <w:rPr>
        <w:rFonts w:ascii="Symbol" w:hAnsi="Symbol"/>
      </w:rPr>
    </w:lvl>
    <w:lvl w:ilvl="2" w:tplc="25D6CE3E">
      <w:start w:val="1"/>
      <w:numFmt w:val="bullet"/>
      <w:lvlText w:val=""/>
      <w:lvlJc w:val="left"/>
      <w:pPr>
        <w:ind w:left="1080" w:hanging="360"/>
      </w:pPr>
      <w:rPr>
        <w:rFonts w:ascii="Symbol" w:hAnsi="Symbol"/>
      </w:rPr>
    </w:lvl>
    <w:lvl w:ilvl="3" w:tplc="A2D8B362">
      <w:start w:val="1"/>
      <w:numFmt w:val="bullet"/>
      <w:lvlText w:val=""/>
      <w:lvlJc w:val="left"/>
      <w:pPr>
        <w:ind w:left="1080" w:hanging="360"/>
      </w:pPr>
      <w:rPr>
        <w:rFonts w:ascii="Symbol" w:hAnsi="Symbol"/>
      </w:rPr>
    </w:lvl>
    <w:lvl w:ilvl="4" w:tplc="56881BBC">
      <w:start w:val="1"/>
      <w:numFmt w:val="bullet"/>
      <w:lvlText w:val=""/>
      <w:lvlJc w:val="left"/>
      <w:pPr>
        <w:ind w:left="1080" w:hanging="360"/>
      </w:pPr>
      <w:rPr>
        <w:rFonts w:ascii="Symbol" w:hAnsi="Symbol"/>
      </w:rPr>
    </w:lvl>
    <w:lvl w:ilvl="5" w:tplc="5D8C2BA8">
      <w:start w:val="1"/>
      <w:numFmt w:val="bullet"/>
      <w:lvlText w:val=""/>
      <w:lvlJc w:val="left"/>
      <w:pPr>
        <w:ind w:left="1080" w:hanging="360"/>
      </w:pPr>
      <w:rPr>
        <w:rFonts w:ascii="Symbol" w:hAnsi="Symbol"/>
      </w:rPr>
    </w:lvl>
    <w:lvl w:ilvl="6" w:tplc="2A0EB086">
      <w:start w:val="1"/>
      <w:numFmt w:val="bullet"/>
      <w:lvlText w:val=""/>
      <w:lvlJc w:val="left"/>
      <w:pPr>
        <w:ind w:left="1080" w:hanging="360"/>
      </w:pPr>
      <w:rPr>
        <w:rFonts w:ascii="Symbol" w:hAnsi="Symbol"/>
      </w:rPr>
    </w:lvl>
    <w:lvl w:ilvl="7" w:tplc="A9C478CC">
      <w:start w:val="1"/>
      <w:numFmt w:val="bullet"/>
      <w:lvlText w:val=""/>
      <w:lvlJc w:val="left"/>
      <w:pPr>
        <w:ind w:left="1080" w:hanging="360"/>
      </w:pPr>
      <w:rPr>
        <w:rFonts w:ascii="Symbol" w:hAnsi="Symbol"/>
      </w:rPr>
    </w:lvl>
    <w:lvl w:ilvl="8" w:tplc="CBD4FB74">
      <w:start w:val="1"/>
      <w:numFmt w:val="bullet"/>
      <w:lvlText w:val=""/>
      <w:lvlJc w:val="left"/>
      <w:pPr>
        <w:ind w:left="1080" w:hanging="360"/>
      </w:pPr>
      <w:rPr>
        <w:rFonts w:ascii="Symbol" w:hAnsi="Symbol"/>
      </w:rPr>
    </w:lvl>
  </w:abstractNum>
  <w:abstractNum w:abstractNumId="13" w15:restartNumberingAfterBreak="0">
    <w:nsid w:val="6B671336"/>
    <w:multiLevelType w:val="multilevel"/>
    <w:tmpl w:val="8678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E504CC"/>
    <w:multiLevelType w:val="hybridMultilevel"/>
    <w:tmpl w:val="7DB05532"/>
    <w:lvl w:ilvl="0" w:tplc="AF107282">
      <w:start w:val="1"/>
      <w:numFmt w:val="bullet"/>
      <w:lvlText w:val=""/>
      <w:lvlJc w:val="left"/>
      <w:pPr>
        <w:ind w:left="1080" w:hanging="360"/>
      </w:pPr>
      <w:rPr>
        <w:rFonts w:ascii="Symbol" w:hAnsi="Symbol"/>
      </w:rPr>
    </w:lvl>
    <w:lvl w:ilvl="1" w:tplc="7026F932">
      <w:start w:val="1"/>
      <w:numFmt w:val="bullet"/>
      <w:lvlText w:val=""/>
      <w:lvlJc w:val="left"/>
      <w:pPr>
        <w:ind w:left="1080" w:hanging="360"/>
      </w:pPr>
      <w:rPr>
        <w:rFonts w:ascii="Symbol" w:hAnsi="Symbol"/>
      </w:rPr>
    </w:lvl>
    <w:lvl w:ilvl="2" w:tplc="8C761C02">
      <w:start w:val="1"/>
      <w:numFmt w:val="bullet"/>
      <w:lvlText w:val=""/>
      <w:lvlJc w:val="left"/>
      <w:pPr>
        <w:ind w:left="1080" w:hanging="360"/>
      </w:pPr>
      <w:rPr>
        <w:rFonts w:ascii="Symbol" w:hAnsi="Symbol"/>
      </w:rPr>
    </w:lvl>
    <w:lvl w:ilvl="3" w:tplc="C9E02AE8">
      <w:start w:val="1"/>
      <w:numFmt w:val="bullet"/>
      <w:lvlText w:val=""/>
      <w:lvlJc w:val="left"/>
      <w:pPr>
        <w:ind w:left="1080" w:hanging="360"/>
      </w:pPr>
      <w:rPr>
        <w:rFonts w:ascii="Symbol" w:hAnsi="Symbol"/>
      </w:rPr>
    </w:lvl>
    <w:lvl w:ilvl="4" w:tplc="86A01E76">
      <w:start w:val="1"/>
      <w:numFmt w:val="bullet"/>
      <w:lvlText w:val=""/>
      <w:lvlJc w:val="left"/>
      <w:pPr>
        <w:ind w:left="1080" w:hanging="360"/>
      </w:pPr>
      <w:rPr>
        <w:rFonts w:ascii="Symbol" w:hAnsi="Symbol"/>
      </w:rPr>
    </w:lvl>
    <w:lvl w:ilvl="5" w:tplc="FD8C6DB2">
      <w:start w:val="1"/>
      <w:numFmt w:val="bullet"/>
      <w:lvlText w:val=""/>
      <w:lvlJc w:val="left"/>
      <w:pPr>
        <w:ind w:left="1080" w:hanging="360"/>
      </w:pPr>
      <w:rPr>
        <w:rFonts w:ascii="Symbol" w:hAnsi="Symbol"/>
      </w:rPr>
    </w:lvl>
    <w:lvl w:ilvl="6" w:tplc="C9485D98">
      <w:start w:val="1"/>
      <w:numFmt w:val="bullet"/>
      <w:lvlText w:val=""/>
      <w:lvlJc w:val="left"/>
      <w:pPr>
        <w:ind w:left="1080" w:hanging="360"/>
      </w:pPr>
      <w:rPr>
        <w:rFonts w:ascii="Symbol" w:hAnsi="Symbol"/>
      </w:rPr>
    </w:lvl>
    <w:lvl w:ilvl="7" w:tplc="2A10EA92">
      <w:start w:val="1"/>
      <w:numFmt w:val="bullet"/>
      <w:lvlText w:val=""/>
      <w:lvlJc w:val="left"/>
      <w:pPr>
        <w:ind w:left="1080" w:hanging="360"/>
      </w:pPr>
      <w:rPr>
        <w:rFonts w:ascii="Symbol" w:hAnsi="Symbol"/>
      </w:rPr>
    </w:lvl>
    <w:lvl w:ilvl="8" w:tplc="7C8EBAB4">
      <w:start w:val="1"/>
      <w:numFmt w:val="bullet"/>
      <w:lvlText w:val=""/>
      <w:lvlJc w:val="left"/>
      <w:pPr>
        <w:ind w:left="1080" w:hanging="360"/>
      </w:pPr>
      <w:rPr>
        <w:rFonts w:ascii="Symbol" w:hAnsi="Symbol"/>
      </w:rPr>
    </w:lvl>
  </w:abstractNum>
  <w:num w:numId="1" w16cid:durableId="1131092873">
    <w:abstractNumId w:val="5"/>
  </w:num>
  <w:num w:numId="2" w16cid:durableId="1596471604">
    <w:abstractNumId w:val="6"/>
  </w:num>
  <w:num w:numId="3" w16cid:durableId="1770929250">
    <w:abstractNumId w:val="4"/>
  </w:num>
  <w:num w:numId="4" w16cid:durableId="822619064">
    <w:abstractNumId w:val="13"/>
  </w:num>
  <w:num w:numId="5" w16cid:durableId="777215202">
    <w:abstractNumId w:val="8"/>
  </w:num>
  <w:num w:numId="6" w16cid:durableId="2094007935">
    <w:abstractNumId w:val="9"/>
  </w:num>
  <w:num w:numId="7" w16cid:durableId="833379938">
    <w:abstractNumId w:val="11"/>
  </w:num>
  <w:num w:numId="8" w16cid:durableId="230240053">
    <w:abstractNumId w:val="1"/>
  </w:num>
  <w:num w:numId="9" w16cid:durableId="168642241">
    <w:abstractNumId w:val="0"/>
  </w:num>
  <w:num w:numId="10" w16cid:durableId="1963073439">
    <w:abstractNumId w:val="3"/>
  </w:num>
  <w:num w:numId="11" w16cid:durableId="445777589">
    <w:abstractNumId w:val="12"/>
  </w:num>
  <w:num w:numId="12" w16cid:durableId="582568709">
    <w:abstractNumId w:val="14"/>
  </w:num>
  <w:num w:numId="13" w16cid:durableId="931163380">
    <w:abstractNumId w:val="2"/>
  </w:num>
  <w:num w:numId="14" w16cid:durableId="62796156">
    <w:abstractNumId w:val="7"/>
  </w:num>
  <w:num w:numId="15" w16cid:durableId="4685974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4FA"/>
    <w:rsid w:val="00020105"/>
    <w:rsid w:val="00033D60"/>
    <w:rsid w:val="0003618A"/>
    <w:rsid w:val="000426F1"/>
    <w:rsid w:val="000568CB"/>
    <w:rsid w:val="000670D4"/>
    <w:rsid w:val="00072D1D"/>
    <w:rsid w:val="00073A5C"/>
    <w:rsid w:val="0008016D"/>
    <w:rsid w:val="00096A99"/>
    <w:rsid w:val="00096C81"/>
    <w:rsid w:val="00096FEA"/>
    <w:rsid w:val="0009737B"/>
    <w:rsid w:val="000B5DC8"/>
    <w:rsid w:val="000C42A2"/>
    <w:rsid w:val="000E4A1F"/>
    <w:rsid w:val="000E62F9"/>
    <w:rsid w:val="000F7E63"/>
    <w:rsid w:val="001009BD"/>
    <w:rsid w:val="00101214"/>
    <w:rsid w:val="00116DF6"/>
    <w:rsid w:val="00123FDD"/>
    <w:rsid w:val="00125E76"/>
    <w:rsid w:val="00131FA4"/>
    <w:rsid w:val="00136D2F"/>
    <w:rsid w:val="00141D28"/>
    <w:rsid w:val="00142F23"/>
    <w:rsid w:val="00155382"/>
    <w:rsid w:val="0017332D"/>
    <w:rsid w:val="0017515D"/>
    <w:rsid w:val="00192ABB"/>
    <w:rsid w:val="001A17D0"/>
    <w:rsid w:val="001A279E"/>
    <w:rsid w:val="001A5118"/>
    <w:rsid w:val="001A6827"/>
    <w:rsid w:val="001A6FBF"/>
    <w:rsid w:val="001B35F1"/>
    <w:rsid w:val="001C1E93"/>
    <w:rsid w:val="001C6EA3"/>
    <w:rsid w:val="001D4CD0"/>
    <w:rsid w:val="001D7B85"/>
    <w:rsid w:val="001E1127"/>
    <w:rsid w:val="001E5EE4"/>
    <w:rsid w:val="001F2217"/>
    <w:rsid w:val="00207603"/>
    <w:rsid w:val="00224242"/>
    <w:rsid w:val="0023257C"/>
    <w:rsid w:val="00234798"/>
    <w:rsid w:val="00251182"/>
    <w:rsid w:val="002537CD"/>
    <w:rsid w:val="00257253"/>
    <w:rsid w:val="002640E0"/>
    <w:rsid w:val="002721E9"/>
    <w:rsid w:val="0027565F"/>
    <w:rsid w:val="00277E08"/>
    <w:rsid w:val="002A301E"/>
    <w:rsid w:val="002A3A98"/>
    <w:rsid w:val="002B409B"/>
    <w:rsid w:val="002B4390"/>
    <w:rsid w:val="002D36D1"/>
    <w:rsid w:val="002E03E1"/>
    <w:rsid w:val="002E5E8F"/>
    <w:rsid w:val="002E71CF"/>
    <w:rsid w:val="00307322"/>
    <w:rsid w:val="00313CBB"/>
    <w:rsid w:val="00327661"/>
    <w:rsid w:val="00333183"/>
    <w:rsid w:val="00341335"/>
    <w:rsid w:val="00350147"/>
    <w:rsid w:val="00357870"/>
    <w:rsid w:val="00363845"/>
    <w:rsid w:val="00366D5E"/>
    <w:rsid w:val="003844C3"/>
    <w:rsid w:val="00387E6F"/>
    <w:rsid w:val="00391624"/>
    <w:rsid w:val="00396C85"/>
    <w:rsid w:val="003D1529"/>
    <w:rsid w:val="003D25E1"/>
    <w:rsid w:val="003D3CF8"/>
    <w:rsid w:val="003E31A3"/>
    <w:rsid w:val="003E60B5"/>
    <w:rsid w:val="003F4324"/>
    <w:rsid w:val="004003F0"/>
    <w:rsid w:val="004175BF"/>
    <w:rsid w:val="00420157"/>
    <w:rsid w:val="004376C7"/>
    <w:rsid w:val="0046091D"/>
    <w:rsid w:val="00463761"/>
    <w:rsid w:val="00493737"/>
    <w:rsid w:val="004A3EC6"/>
    <w:rsid w:val="004B0F9D"/>
    <w:rsid w:val="004B3DC8"/>
    <w:rsid w:val="004C4792"/>
    <w:rsid w:val="004D0DAB"/>
    <w:rsid w:val="004E021E"/>
    <w:rsid w:val="00503122"/>
    <w:rsid w:val="00530E22"/>
    <w:rsid w:val="0055741A"/>
    <w:rsid w:val="0056582F"/>
    <w:rsid w:val="0057331D"/>
    <w:rsid w:val="00574935"/>
    <w:rsid w:val="00576B37"/>
    <w:rsid w:val="005A0BDD"/>
    <w:rsid w:val="005A120D"/>
    <w:rsid w:val="005B28EC"/>
    <w:rsid w:val="005D3846"/>
    <w:rsid w:val="005D3E5C"/>
    <w:rsid w:val="005D5058"/>
    <w:rsid w:val="005D5D19"/>
    <w:rsid w:val="005E2B49"/>
    <w:rsid w:val="005E5291"/>
    <w:rsid w:val="005E592B"/>
    <w:rsid w:val="005F350A"/>
    <w:rsid w:val="005F5CC0"/>
    <w:rsid w:val="00603B22"/>
    <w:rsid w:val="00611DCF"/>
    <w:rsid w:val="00616DDD"/>
    <w:rsid w:val="00617266"/>
    <w:rsid w:val="006179F5"/>
    <w:rsid w:val="006333A4"/>
    <w:rsid w:val="006357F7"/>
    <w:rsid w:val="00640EF9"/>
    <w:rsid w:val="00643B44"/>
    <w:rsid w:val="00661B6E"/>
    <w:rsid w:val="0066762F"/>
    <w:rsid w:val="00670C91"/>
    <w:rsid w:val="00690CD2"/>
    <w:rsid w:val="006A74A7"/>
    <w:rsid w:val="006C49C7"/>
    <w:rsid w:val="006C6CC5"/>
    <w:rsid w:val="006D47CA"/>
    <w:rsid w:val="006E2B43"/>
    <w:rsid w:val="006E499C"/>
    <w:rsid w:val="006E57C0"/>
    <w:rsid w:val="006E6587"/>
    <w:rsid w:val="00702E34"/>
    <w:rsid w:val="00707F76"/>
    <w:rsid w:val="00727A2B"/>
    <w:rsid w:val="00743D70"/>
    <w:rsid w:val="00744EA5"/>
    <w:rsid w:val="007556ED"/>
    <w:rsid w:val="007562CB"/>
    <w:rsid w:val="0078526B"/>
    <w:rsid w:val="007908AC"/>
    <w:rsid w:val="007914D0"/>
    <w:rsid w:val="007B7EBD"/>
    <w:rsid w:val="007C4C07"/>
    <w:rsid w:val="007C51ED"/>
    <w:rsid w:val="007D08B3"/>
    <w:rsid w:val="007D62C4"/>
    <w:rsid w:val="007F2D01"/>
    <w:rsid w:val="00824995"/>
    <w:rsid w:val="00841CBF"/>
    <w:rsid w:val="008516B9"/>
    <w:rsid w:val="00857EBD"/>
    <w:rsid w:val="00861A3B"/>
    <w:rsid w:val="008625A4"/>
    <w:rsid w:val="00862EC1"/>
    <w:rsid w:val="00873D40"/>
    <w:rsid w:val="00877BB6"/>
    <w:rsid w:val="00884CAD"/>
    <w:rsid w:val="0088692C"/>
    <w:rsid w:val="0089033B"/>
    <w:rsid w:val="008B33F3"/>
    <w:rsid w:val="008C5CE6"/>
    <w:rsid w:val="008F0404"/>
    <w:rsid w:val="008F2BC2"/>
    <w:rsid w:val="009037F5"/>
    <w:rsid w:val="0091150F"/>
    <w:rsid w:val="00917DA5"/>
    <w:rsid w:val="00927E5F"/>
    <w:rsid w:val="00931EA7"/>
    <w:rsid w:val="00966F02"/>
    <w:rsid w:val="00975FE5"/>
    <w:rsid w:val="009941F6"/>
    <w:rsid w:val="00995329"/>
    <w:rsid w:val="009A4474"/>
    <w:rsid w:val="009A603A"/>
    <w:rsid w:val="009A72DF"/>
    <w:rsid w:val="009B0DC1"/>
    <w:rsid w:val="009C300D"/>
    <w:rsid w:val="009D09CC"/>
    <w:rsid w:val="009E4288"/>
    <w:rsid w:val="009F0DE4"/>
    <w:rsid w:val="009F1571"/>
    <w:rsid w:val="009F6832"/>
    <w:rsid w:val="00A176AD"/>
    <w:rsid w:val="00A57DD6"/>
    <w:rsid w:val="00A60949"/>
    <w:rsid w:val="00A60B23"/>
    <w:rsid w:val="00A6197B"/>
    <w:rsid w:val="00A6610C"/>
    <w:rsid w:val="00A67122"/>
    <w:rsid w:val="00A67BD5"/>
    <w:rsid w:val="00A7751C"/>
    <w:rsid w:val="00A908C7"/>
    <w:rsid w:val="00A910E6"/>
    <w:rsid w:val="00A91245"/>
    <w:rsid w:val="00A934FA"/>
    <w:rsid w:val="00AB0158"/>
    <w:rsid w:val="00AB0CD0"/>
    <w:rsid w:val="00AB118D"/>
    <w:rsid w:val="00AB4D14"/>
    <w:rsid w:val="00AC6AF1"/>
    <w:rsid w:val="00AE12D4"/>
    <w:rsid w:val="00AE4733"/>
    <w:rsid w:val="00AE773D"/>
    <w:rsid w:val="00AF29ED"/>
    <w:rsid w:val="00AF4F72"/>
    <w:rsid w:val="00B0393A"/>
    <w:rsid w:val="00B05DB8"/>
    <w:rsid w:val="00B147B7"/>
    <w:rsid w:val="00B15DAA"/>
    <w:rsid w:val="00B34064"/>
    <w:rsid w:val="00B3699C"/>
    <w:rsid w:val="00B36F54"/>
    <w:rsid w:val="00B37B23"/>
    <w:rsid w:val="00B42E6A"/>
    <w:rsid w:val="00B5026B"/>
    <w:rsid w:val="00B54A66"/>
    <w:rsid w:val="00B56A80"/>
    <w:rsid w:val="00B77FE5"/>
    <w:rsid w:val="00B87652"/>
    <w:rsid w:val="00BA0758"/>
    <w:rsid w:val="00BA489D"/>
    <w:rsid w:val="00BC3A97"/>
    <w:rsid w:val="00BC5BC8"/>
    <w:rsid w:val="00BF095E"/>
    <w:rsid w:val="00BF5E8B"/>
    <w:rsid w:val="00C14C52"/>
    <w:rsid w:val="00C17BAC"/>
    <w:rsid w:val="00C218C5"/>
    <w:rsid w:val="00C22738"/>
    <w:rsid w:val="00C257E7"/>
    <w:rsid w:val="00C3516D"/>
    <w:rsid w:val="00C354B3"/>
    <w:rsid w:val="00C43D66"/>
    <w:rsid w:val="00C53EEF"/>
    <w:rsid w:val="00C55CA2"/>
    <w:rsid w:val="00C55F81"/>
    <w:rsid w:val="00C6633D"/>
    <w:rsid w:val="00C806EA"/>
    <w:rsid w:val="00C8136B"/>
    <w:rsid w:val="00C87B8D"/>
    <w:rsid w:val="00CC0159"/>
    <w:rsid w:val="00CD0296"/>
    <w:rsid w:val="00CD10F7"/>
    <w:rsid w:val="00CD4FE0"/>
    <w:rsid w:val="00CE5315"/>
    <w:rsid w:val="00CF14BB"/>
    <w:rsid w:val="00D01FA8"/>
    <w:rsid w:val="00D05C32"/>
    <w:rsid w:val="00D11596"/>
    <w:rsid w:val="00D16219"/>
    <w:rsid w:val="00D20038"/>
    <w:rsid w:val="00D410E3"/>
    <w:rsid w:val="00D5143B"/>
    <w:rsid w:val="00D53E50"/>
    <w:rsid w:val="00D7460F"/>
    <w:rsid w:val="00D7663C"/>
    <w:rsid w:val="00D778C7"/>
    <w:rsid w:val="00D8798B"/>
    <w:rsid w:val="00D919A1"/>
    <w:rsid w:val="00DB659F"/>
    <w:rsid w:val="00DB7548"/>
    <w:rsid w:val="00DC1A4C"/>
    <w:rsid w:val="00DC2F7D"/>
    <w:rsid w:val="00DD6A04"/>
    <w:rsid w:val="00DE457C"/>
    <w:rsid w:val="00DF7E85"/>
    <w:rsid w:val="00E1559F"/>
    <w:rsid w:val="00E24D7B"/>
    <w:rsid w:val="00E31194"/>
    <w:rsid w:val="00E4736F"/>
    <w:rsid w:val="00E775A9"/>
    <w:rsid w:val="00E84BC2"/>
    <w:rsid w:val="00E91F00"/>
    <w:rsid w:val="00E94777"/>
    <w:rsid w:val="00EC2592"/>
    <w:rsid w:val="00ED4B8C"/>
    <w:rsid w:val="00EE0852"/>
    <w:rsid w:val="00F16E9E"/>
    <w:rsid w:val="00F2262E"/>
    <w:rsid w:val="00F31652"/>
    <w:rsid w:val="00F34BA0"/>
    <w:rsid w:val="00F418D8"/>
    <w:rsid w:val="00F47B71"/>
    <w:rsid w:val="00F569B3"/>
    <w:rsid w:val="00F7394D"/>
    <w:rsid w:val="00F777EE"/>
    <w:rsid w:val="00F8293D"/>
    <w:rsid w:val="00F864AB"/>
    <w:rsid w:val="00F86634"/>
    <w:rsid w:val="00F94124"/>
    <w:rsid w:val="00FA75EF"/>
    <w:rsid w:val="00FB4582"/>
    <w:rsid w:val="00FB5983"/>
    <w:rsid w:val="00FC75C7"/>
    <w:rsid w:val="00FD060F"/>
    <w:rsid w:val="00FD57E3"/>
    <w:rsid w:val="00FE5401"/>
    <w:rsid w:val="00FE5E37"/>
    <w:rsid w:val="00FF471C"/>
    <w:rsid w:val="0244AA18"/>
    <w:rsid w:val="07612B0A"/>
    <w:rsid w:val="099A803B"/>
    <w:rsid w:val="0C178882"/>
    <w:rsid w:val="1FDBF733"/>
    <w:rsid w:val="2064BABF"/>
    <w:rsid w:val="20FB5A85"/>
    <w:rsid w:val="22972AE6"/>
    <w:rsid w:val="23DBB750"/>
    <w:rsid w:val="2473A1CA"/>
    <w:rsid w:val="2DD9F390"/>
    <w:rsid w:val="332E7CB4"/>
    <w:rsid w:val="344089F4"/>
    <w:rsid w:val="35EE0536"/>
    <w:rsid w:val="363AAEFC"/>
    <w:rsid w:val="41281BF0"/>
    <w:rsid w:val="46703A98"/>
    <w:rsid w:val="4791FCB4"/>
    <w:rsid w:val="49FDD543"/>
    <w:rsid w:val="50D24FA2"/>
    <w:rsid w:val="540AE664"/>
    <w:rsid w:val="54CF04E7"/>
    <w:rsid w:val="5F95A39E"/>
    <w:rsid w:val="628C3153"/>
    <w:rsid w:val="6385D4C7"/>
    <w:rsid w:val="63BBA78F"/>
    <w:rsid w:val="65416E36"/>
    <w:rsid w:val="698271B9"/>
    <w:rsid w:val="761D5937"/>
    <w:rsid w:val="7A4E6976"/>
    <w:rsid w:val="7CD75326"/>
    <w:rsid w:val="7E13C6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4104C2"/>
  <w15:chartTrackingRefBased/>
  <w15:docId w15:val="{EA164E77-BF2E-4597-A663-38753D62B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4F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34FA"/>
    <w:rPr>
      <w:color w:val="0563C1" w:themeColor="hyperlink"/>
      <w:u w:val="single"/>
    </w:rPr>
  </w:style>
  <w:style w:type="character" w:styleId="CommentReference">
    <w:name w:val="annotation reference"/>
    <w:basedOn w:val="DefaultParagraphFont"/>
    <w:uiPriority w:val="99"/>
    <w:semiHidden/>
    <w:unhideWhenUsed/>
    <w:rsid w:val="00A934FA"/>
    <w:rPr>
      <w:sz w:val="16"/>
      <w:szCs w:val="16"/>
    </w:rPr>
  </w:style>
  <w:style w:type="paragraph" w:styleId="CommentText">
    <w:name w:val="annotation text"/>
    <w:basedOn w:val="Normal"/>
    <w:link w:val="CommentTextChar"/>
    <w:uiPriority w:val="99"/>
    <w:unhideWhenUsed/>
    <w:rsid w:val="00A934FA"/>
    <w:pPr>
      <w:spacing w:line="240" w:lineRule="auto"/>
    </w:pPr>
    <w:rPr>
      <w:sz w:val="20"/>
      <w:szCs w:val="20"/>
    </w:rPr>
  </w:style>
  <w:style w:type="character" w:customStyle="1" w:styleId="CommentTextChar">
    <w:name w:val="Comment Text Char"/>
    <w:basedOn w:val="DefaultParagraphFont"/>
    <w:link w:val="CommentText"/>
    <w:uiPriority w:val="99"/>
    <w:rsid w:val="00A934FA"/>
    <w:rPr>
      <w:sz w:val="20"/>
      <w:szCs w:val="20"/>
    </w:rPr>
  </w:style>
  <w:style w:type="paragraph" w:styleId="NoSpacing">
    <w:name w:val="No Spacing"/>
    <w:uiPriority w:val="1"/>
    <w:qFormat/>
    <w:rsid w:val="00A934FA"/>
    <w:pPr>
      <w:spacing w:after="0" w:line="240" w:lineRule="auto"/>
    </w:pPr>
  </w:style>
  <w:style w:type="paragraph" w:styleId="Revision">
    <w:name w:val="Revision"/>
    <w:hidden/>
    <w:uiPriority w:val="99"/>
    <w:semiHidden/>
    <w:rsid w:val="002E71CF"/>
    <w:pPr>
      <w:spacing w:after="0" w:line="240" w:lineRule="auto"/>
    </w:pPr>
  </w:style>
  <w:style w:type="paragraph" w:styleId="Header">
    <w:name w:val="header"/>
    <w:basedOn w:val="Normal"/>
    <w:link w:val="HeaderChar"/>
    <w:uiPriority w:val="99"/>
    <w:unhideWhenUsed/>
    <w:rsid w:val="00A6610C"/>
    <w:pPr>
      <w:tabs>
        <w:tab w:val="center" w:pos="4252"/>
        <w:tab w:val="right" w:pos="8504"/>
      </w:tabs>
      <w:snapToGrid w:val="0"/>
    </w:pPr>
  </w:style>
  <w:style w:type="character" w:customStyle="1" w:styleId="HeaderChar">
    <w:name w:val="Header Char"/>
    <w:basedOn w:val="DefaultParagraphFont"/>
    <w:link w:val="Header"/>
    <w:uiPriority w:val="99"/>
    <w:rsid w:val="00A6610C"/>
  </w:style>
  <w:style w:type="paragraph" w:styleId="Footer">
    <w:name w:val="footer"/>
    <w:basedOn w:val="Normal"/>
    <w:link w:val="FooterChar"/>
    <w:uiPriority w:val="99"/>
    <w:unhideWhenUsed/>
    <w:rsid w:val="00A6610C"/>
    <w:pPr>
      <w:tabs>
        <w:tab w:val="center" w:pos="4252"/>
        <w:tab w:val="right" w:pos="8504"/>
      </w:tabs>
      <w:snapToGrid w:val="0"/>
    </w:pPr>
  </w:style>
  <w:style w:type="character" w:customStyle="1" w:styleId="FooterChar">
    <w:name w:val="Footer Char"/>
    <w:basedOn w:val="DefaultParagraphFont"/>
    <w:link w:val="Footer"/>
    <w:uiPriority w:val="99"/>
    <w:rsid w:val="00A6610C"/>
  </w:style>
  <w:style w:type="paragraph" w:styleId="CommentSubject">
    <w:name w:val="annotation subject"/>
    <w:basedOn w:val="CommentText"/>
    <w:next w:val="CommentText"/>
    <w:link w:val="CommentSubjectChar"/>
    <w:uiPriority w:val="99"/>
    <w:semiHidden/>
    <w:unhideWhenUsed/>
    <w:rsid w:val="00A6610C"/>
    <w:pPr>
      <w:spacing w:line="276" w:lineRule="auto"/>
    </w:pPr>
    <w:rPr>
      <w:b/>
      <w:bCs/>
      <w:sz w:val="22"/>
      <w:szCs w:val="22"/>
    </w:rPr>
  </w:style>
  <w:style w:type="character" w:customStyle="1" w:styleId="CommentSubjectChar">
    <w:name w:val="Comment Subject Char"/>
    <w:basedOn w:val="CommentTextChar"/>
    <w:link w:val="CommentSubject"/>
    <w:uiPriority w:val="99"/>
    <w:semiHidden/>
    <w:rsid w:val="00A6610C"/>
    <w:rPr>
      <w:b/>
      <w:bCs/>
      <w:sz w:val="20"/>
      <w:szCs w:val="20"/>
    </w:rPr>
  </w:style>
  <w:style w:type="paragraph" w:styleId="BalloonText">
    <w:name w:val="Balloon Text"/>
    <w:basedOn w:val="Normal"/>
    <w:link w:val="BalloonTextChar"/>
    <w:uiPriority w:val="99"/>
    <w:semiHidden/>
    <w:unhideWhenUsed/>
    <w:rsid w:val="00A6610C"/>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6610C"/>
    <w:rPr>
      <w:rFonts w:asciiTheme="majorHAnsi" w:eastAsiaTheme="majorEastAsia" w:hAnsiTheme="majorHAnsi" w:cstheme="majorBidi"/>
      <w:sz w:val="18"/>
      <w:szCs w:val="18"/>
    </w:rPr>
  </w:style>
  <w:style w:type="character" w:styleId="FollowedHyperlink">
    <w:name w:val="FollowedHyperlink"/>
    <w:basedOn w:val="DefaultParagraphFont"/>
    <w:uiPriority w:val="99"/>
    <w:semiHidden/>
    <w:unhideWhenUsed/>
    <w:rsid w:val="00327661"/>
    <w:rPr>
      <w:color w:val="954F72" w:themeColor="followedHyperlink"/>
      <w:u w:val="single"/>
    </w:rPr>
  </w:style>
  <w:style w:type="paragraph" w:customStyle="1" w:styleId="m-750029176446660604msolistparagraph">
    <w:name w:val="m_-750029176446660604msolistparagraph"/>
    <w:basedOn w:val="Normal"/>
    <w:rsid w:val="00B5026B"/>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paragraph" w:customStyle="1" w:styleId="paragraph">
    <w:name w:val="paragraph"/>
    <w:basedOn w:val="Normal"/>
    <w:rsid w:val="00B37B23"/>
    <w:pPr>
      <w:spacing w:before="100" w:beforeAutospacing="1" w:after="100" w:afterAutospacing="1" w:line="240" w:lineRule="auto"/>
    </w:pPr>
    <w:rPr>
      <w:rFonts w:ascii="Calibri" w:eastAsiaTheme="minorHAnsi" w:hAnsi="Calibri" w:cs="Calibri"/>
      <w:lang w:val="en-GB" w:eastAsia="en-GB"/>
    </w:rPr>
  </w:style>
  <w:style w:type="character" w:customStyle="1" w:styleId="normaltextrun">
    <w:name w:val="normaltextrun"/>
    <w:basedOn w:val="DefaultParagraphFont"/>
    <w:rsid w:val="00B37B23"/>
  </w:style>
  <w:style w:type="character" w:customStyle="1" w:styleId="eop">
    <w:name w:val="eop"/>
    <w:basedOn w:val="DefaultParagraphFont"/>
    <w:rsid w:val="00B37B23"/>
  </w:style>
  <w:style w:type="character" w:customStyle="1" w:styleId="spellingerror">
    <w:name w:val="spellingerror"/>
    <w:basedOn w:val="DefaultParagraphFont"/>
    <w:rsid w:val="00B37B23"/>
  </w:style>
  <w:style w:type="paragraph" w:styleId="ListParagraph">
    <w:name w:val="List Paragraph"/>
    <w:basedOn w:val="Normal"/>
    <w:uiPriority w:val="34"/>
    <w:qFormat/>
    <w:rsid w:val="00CD4FE0"/>
    <w:pPr>
      <w:ind w:left="720"/>
      <w:contextualSpacing/>
    </w:pPr>
  </w:style>
  <w:style w:type="character" w:customStyle="1" w:styleId="ui-provider">
    <w:name w:val="ui-provider"/>
    <w:basedOn w:val="DefaultParagraphFont"/>
    <w:rsid w:val="00C257E7"/>
  </w:style>
  <w:style w:type="character" w:styleId="UnresolvedMention">
    <w:name w:val="Unresolved Mention"/>
    <w:basedOn w:val="DefaultParagraphFont"/>
    <w:uiPriority w:val="99"/>
    <w:semiHidden/>
    <w:unhideWhenUsed/>
    <w:rsid w:val="00C25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169769">
      <w:bodyDiv w:val="1"/>
      <w:marLeft w:val="0"/>
      <w:marRight w:val="0"/>
      <w:marTop w:val="0"/>
      <w:marBottom w:val="0"/>
      <w:divBdr>
        <w:top w:val="none" w:sz="0" w:space="0" w:color="auto"/>
        <w:left w:val="none" w:sz="0" w:space="0" w:color="auto"/>
        <w:bottom w:val="none" w:sz="0" w:space="0" w:color="auto"/>
        <w:right w:val="none" w:sz="0" w:space="0" w:color="auto"/>
      </w:divBdr>
    </w:div>
    <w:div w:id="420952343">
      <w:bodyDiv w:val="1"/>
      <w:marLeft w:val="0"/>
      <w:marRight w:val="0"/>
      <w:marTop w:val="0"/>
      <w:marBottom w:val="0"/>
      <w:divBdr>
        <w:top w:val="none" w:sz="0" w:space="0" w:color="auto"/>
        <w:left w:val="none" w:sz="0" w:space="0" w:color="auto"/>
        <w:bottom w:val="none" w:sz="0" w:space="0" w:color="auto"/>
        <w:right w:val="none" w:sz="0" w:space="0" w:color="auto"/>
      </w:divBdr>
    </w:div>
    <w:div w:id="439187812">
      <w:bodyDiv w:val="1"/>
      <w:marLeft w:val="0"/>
      <w:marRight w:val="0"/>
      <w:marTop w:val="0"/>
      <w:marBottom w:val="0"/>
      <w:divBdr>
        <w:top w:val="none" w:sz="0" w:space="0" w:color="auto"/>
        <w:left w:val="none" w:sz="0" w:space="0" w:color="auto"/>
        <w:bottom w:val="none" w:sz="0" w:space="0" w:color="auto"/>
        <w:right w:val="none" w:sz="0" w:space="0" w:color="auto"/>
      </w:divBdr>
    </w:div>
    <w:div w:id="827482477">
      <w:bodyDiv w:val="1"/>
      <w:marLeft w:val="0"/>
      <w:marRight w:val="0"/>
      <w:marTop w:val="0"/>
      <w:marBottom w:val="0"/>
      <w:divBdr>
        <w:top w:val="none" w:sz="0" w:space="0" w:color="auto"/>
        <w:left w:val="none" w:sz="0" w:space="0" w:color="auto"/>
        <w:bottom w:val="none" w:sz="0" w:space="0" w:color="auto"/>
        <w:right w:val="none" w:sz="0" w:space="0" w:color="auto"/>
      </w:divBdr>
    </w:div>
    <w:div w:id="1096292242">
      <w:bodyDiv w:val="1"/>
      <w:marLeft w:val="0"/>
      <w:marRight w:val="0"/>
      <w:marTop w:val="0"/>
      <w:marBottom w:val="0"/>
      <w:divBdr>
        <w:top w:val="none" w:sz="0" w:space="0" w:color="auto"/>
        <w:left w:val="none" w:sz="0" w:space="0" w:color="auto"/>
        <w:bottom w:val="none" w:sz="0" w:space="0" w:color="auto"/>
        <w:right w:val="none" w:sz="0" w:space="0" w:color="auto"/>
      </w:divBdr>
    </w:div>
    <w:div w:id="1334838407">
      <w:bodyDiv w:val="1"/>
      <w:marLeft w:val="0"/>
      <w:marRight w:val="0"/>
      <w:marTop w:val="0"/>
      <w:marBottom w:val="0"/>
      <w:divBdr>
        <w:top w:val="none" w:sz="0" w:space="0" w:color="auto"/>
        <w:left w:val="none" w:sz="0" w:space="0" w:color="auto"/>
        <w:bottom w:val="none" w:sz="0" w:space="0" w:color="auto"/>
        <w:right w:val="none" w:sz="0" w:space="0" w:color="auto"/>
      </w:divBdr>
    </w:div>
    <w:div w:id="1486511463">
      <w:bodyDiv w:val="1"/>
      <w:marLeft w:val="0"/>
      <w:marRight w:val="0"/>
      <w:marTop w:val="0"/>
      <w:marBottom w:val="0"/>
      <w:divBdr>
        <w:top w:val="none" w:sz="0" w:space="0" w:color="auto"/>
        <w:left w:val="none" w:sz="0" w:space="0" w:color="auto"/>
        <w:bottom w:val="none" w:sz="0" w:space="0" w:color="auto"/>
        <w:right w:val="none" w:sz="0" w:space="0" w:color="auto"/>
      </w:divBdr>
    </w:div>
    <w:div w:id="1827017738">
      <w:bodyDiv w:val="1"/>
      <w:marLeft w:val="0"/>
      <w:marRight w:val="0"/>
      <w:marTop w:val="0"/>
      <w:marBottom w:val="0"/>
      <w:divBdr>
        <w:top w:val="none" w:sz="0" w:space="0" w:color="auto"/>
        <w:left w:val="none" w:sz="0" w:space="0" w:color="auto"/>
        <w:bottom w:val="none" w:sz="0" w:space="0" w:color="auto"/>
        <w:right w:val="none" w:sz="0" w:space="0" w:color="auto"/>
      </w:divBdr>
    </w:div>
    <w:div w:id="1934438703">
      <w:bodyDiv w:val="1"/>
      <w:marLeft w:val="0"/>
      <w:marRight w:val="0"/>
      <w:marTop w:val="0"/>
      <w:marBottom w:val="0"/>
      <w:divBdr>
        <w:top w:val="none" w:sz="0" w:space="0" w:color="auto"/>
        <w:left w:val="none" w:sz="0" w:space="0" w:color="auto"/>
        <w:bottom w:val="none" w:sz="0" w:space="0" w:color="auto"/>
        <w:right w:val="none" w:sz="0" w:space="0" w:color="auto"/>
      </w:divBdr>
    </w:div>
    <w:div w:id="194746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hristiedigital.com/products/led-video-walls/microtiles-led/" TargetMode="External"/><Relationship Id="rId18" Type="http://schemas.openxmlformats.org/officeDocument/2006/relationships/hyperlink" Target="http://www.christiedigital.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christiedigital" TargetMode="External"/><Relationship Id="rId7" Type="http://schemas.openxmlformats.org/officeDocument/2006/relationships/webSettings" Target="webSettings.xml"/><Relationship Id="rId12" Type="http://schemas.openxmlformats.org/officeDocument/2006/relationships/hyperlink" Target="https://www.christiedigital.com/products/projectors/all-projectors/griffyn-series/griffyn-4k50-rgb/" TargetMode="External"/><Relationship Id="rId17" Type="http://schemas.openxmlformats.org/officeDocument/2006/relationships/hyperlink" Target="https://www.christiedigital.com/products/switchers-av-distribution/terra-controller/overview" TargetMode="External"/><Relationship Id="rId25" Type="http://schemas.openxmlformats.org/officeDocument/2006/relationships/hyperlink" Target="https://vimeo.com/christiedigital" TargetMode="External"/><Relationship Id="rId2" Type="http://schemas.openxmlformats.org/officeDocument/2006/relationships/customXml" Target="../customXml/item2.xml"/><Relationship Id="rId16" Type="http://schemas.openxmlformats.org/officeDocument/2006/relationships/hyperlink" Target="https://www.christiedigital.com/products/media-servers-and-players/airscan/" TargetMode="External"/><Relationship Id="rId20" Type="http://schemas.openxmlformats.org/officeDocument/2006/relationships/hyperlink" Target="https://www.twitter.com/christiedigita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ristiedigital.com/" TargetMode="External"/><Relationship Id="rId24" Type="http://schemas.openxmlformats.org/officeDocument/2006/relationships/hyperlink" Target="https://www.instagram.com/christiedigital" TargetMode="External"/><Relationship Id="rId5" Type="http://schemas.openxmlformats.org/officeDocument/2006/relationships/styles" Target="styles.xml"/><Relationship Id="rId15" Type="http://schemas.openxmlformats.org/officeDocument/2006/relationships/hyperlink" Target="https://www.christiedigital.com/products/media-servers-and-players/" TargetMode="External"/><Relationship Id="rId23" Type="http://schemas.openxmlformats.org/officeDocument/2006/relationships/hyperlink" Target="https://www.youtube.com/christiedigital" TargetMode="External"/><Relationship Id="rId10" Type="http://schemas.openxmlformats.org/officeDocument/2006/relationships/image" Target="media/image1.jpg"/><Relationship Id="rId19" Type="http://schemas.openxmlformats.org/officeDocument/2006/relationships/hyperlink" Target="mailto:Carmen.benyair@christiedigita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hristiedigital.com/products/projectors/all-projectors/captiva-dwu500s/" TargetMode="External"/><Relationship Id="rId22" Type="http://schemas.openxmlformats.org/officeDocument/2006/relationships/hyperlink" Target="https://www.linkedin.com/company/christie-digital-system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9b65aa6-30b0-4eaa-b726-3dfe4b6f4e42">
      <UserInfo>
        <DisplayName>Seymour, Arlonna</DisplayName>
        <AccountId>80</AccountId>
        <AccountType/>
      </UserInfo>
    </SharedWithUsers>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20C4C3-46DB-4FA3-BE09-AA43089F1578}">
  <ds:schemaRefs>
    <ds:schemaRef ds:uri="http://schemas.microsoft.com/sharepoint/v3/contenttype/forms"/>
  </ds:schemaRefs>
</ds:datastoreItem>
</file>

<file path=customXml/itemProps2.xml><?xml version="1.0" encoding="utf-8"?>
<ds:datastoreItem xmlns:ds="http://schemas.openxmlformats.org/officeDocument/2006/customXml" ds:itemID="{3C710565-23F4-4E18-BAAD-6847BEAA8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02509-3F52-46A5-86B2-FB0D3B141C72}">
  <ds:schemaRefs>
    <ds:schemaRef ds:uri="http://www.w3.org/XML/1998/namespace"/>
    <ds:schemaRef ds:uri="http://purl.org/dc/terms/"/>
    <ds:schemaRef ds:uri="5ee6af27-3679-4d80-895f-5ef959ecacbe"/>
    <ds:schemaRef ds:uri="http://schemas.microsoft.com/office/2006/metadata/properties"/>
    <ds:schemaRef ds:uri="b410d734-bab8-421e-a3f4-f2be09b9f6de"/>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b9b65aa6-30b0-4eaa-b726-3dfe4b6f4e42"/>
    <ds:schemaRef ds:uri="5c498277-db67-4b73-ab4a-e436b4012210"/>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3</Pages>
  <Words>1007</Words>
  <Characters>5742</Characters>
  <Application>Microsoft Office Word</Application>
  <DocSecurity>0</DocSecurity>
  <Lines>47</Lines>
  <Paragraphs>13</Paragraphs>
  <ScaleCrop>false</ScaleCrop>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Benyair, Carmen</cp:lastModifiedBy>
  <cp:revision>18</cp:revision>
  <cp:lastPrinted>2023-05-03T15:22:00Z</cp:lastPrinted>
  <dcterms:created xsi:type="dcterms:W3CDTF">2023-05-05T18:49:00Z</dcterms:created>
  <dcterms:modified xsi:type="dcterms:W3CDTF">2023-05-10T14:07:00Z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y fmtid="{D5CDD505-2E9C-101B-9397-08002B2CF9AE}" pid="4" name="GrammarlyDocumentId">
    <vt:lpwstr>d307de23f8faa659e41b43c468f3156b188638a74af495254f761aaa59639e72</vt:lpwstr>
  </property>
</Properties>
</file>